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5E" w:rsidRPr="00F8797D" w:rsidRDefault="00515B5E" w:rsidP="00515B5E">
      <w:pPr>
        <w:pStyle w:val="a5"/>
        <w:spacing w:line="192" w:lineRule="auto"/>
        <w:ind w:left="5275" w:firstLine="709"/>
        <w:rPr>
          <w:sz w:val="28"/>
          <w:szCs w:val="28"/>
        </w:rPr>
      </w:pPr>
      <w:r w:rsidRPr="00F8797D">
        <w:rPr>
          <w:sz w:val="28"/>
          <w:szCs w:val="28"/>
        </w:rPr>
        <w:t>УТВЕРЖДЕНО</w:t>
      </w:r>
    </w:p>
    <w:p w:rsidR="00515B5E" w:rsidRPr="00F8797D" w:rsidRDefault="00515B5E" w:rsidP="00515B5E">
      <w:pPr>
        <w:pStyle w:val="a5"/>
        <w:spacing w:line="192" w:lineRule="auto"/>
        <w:ind w:left="5984"/>
        <w:rPr>
          <w:sz w:val="28"/>
          <w:szCs w:val="28"/>
        </w:rPr>
      </w:pPr>
      <w:r w:rsidRPr="00F8797D">
        <w:rPr>
          <w:sz w:val="28"/>
          <w:szCs w:val="28"/>
        </w:rPr>
        <w:t xml:space="preserve">приказом </w:t>
      </w:r>
    </w:p>
    <w:p w:rsidR="00515B5E" w:rsidRDefault="00515B5E" w:rsidP="00515B5E">
      <w:pPr>
        <w:pStyle w:val="a5"/>
        <w:spacing w:line="192" w:lineRule="auto"/>
        <w:ind w:left="59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</w:t>
      </w:r>
      <w:r w:rsidR="004B134F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.0</w:t>
      </w:r>
      <w:r w:rsidR="004B134F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.2024 </w:t>
      </w:r>
      <w:r w:rsidRPr="0087753E">
        <w:rPr>
          <w:sz w:val="28"/>
          <w:szCs w:val="28"/>
          <w:u w:val="single"/>
        </w:rPr>
        <w:t xml:space="preserve"> г.</w:t>
      </w:r>
      <w:r w:rsidRPr="00F8797D">
        <w:rPr>
          <w:sz w:val="28"/>
          <w:szCs w:val="28"/>
        </w:rPr>
        <w:t xml:space="preserve">  № </w:t>
      </w:r>
      <w:r w:rsidR="00941F21">
        <w:rPr>
          <w:sz w:val="28"/>
          <w:szCs w:val="28"/>
        </w:rPr>
        <w:t xml:space="preserve"> </w:t>
      </w:r>
      <w:r w:rsidR="00941F21" w:rsidRPr="00941F21">
        <w:rPr>
          <w:sz w:val="28"/>
          <w:szCs w:val="28"/>
          <w:u w:val="single"/>
        </w:rPr>
        <w:t>2</w:t>
      </w:r>
      <w:r w:rsidR="00C61358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</w:t>
      </w:r>
    </w:p>
    <w:p w:rsidR="00515B5E" w:rsidRPr="00F8797D" w:rsidRDefault="00515B5E" w:rsidP="00515B5E">
      <w:pPr>
        <w:tabs>
          <w:tab w:val="left" w:pos="840"/>
        </w:tabs>
        <w:jc w:val="center"/>
        <w:rPr>
          <w:sz w:val="28"/>
          <w:szCs w:val="28"/>
        </w:rPr>
      </w:pPr>
    </w:p>
    <w:p w:rsidR="00515B5E" w:rsidRPr="00F8797D" w:rsidRDefault="00515B5E" w:rsidP="00515B5E">
      <w:pPr>
        <w:pStyle w:val="a5"/>
        <w:spacing w:line="192" w:lineRule="auto"/>
        <w:ind w:left="5984"/>
        <w:jc w:val="left"/>
        <w:rPr>
          <w:sz w:val="28"/>
          <w:szCs w:val="28"/>
        </w:rPr>
      </w:pPr>
      <w:bookmarkStart w:id="0" w:name="_GoBack"/>
      <w:bookmarkEnd w:id="0"/>
    </w:p>
    <w:p w:rsidR="00515B5E" w:rsidRPr="00F8797D" w:rsidRDefault="00515B5E" w:rsidP="00515B5E">
      <w:pPr>
        <w:tabs>
          <w:tab w:val="left" w:pos="840"/>
        </w:tabs>
        <w:jc w:val="center"/>
        <w:rPr>
          <w:b/>
          <w:sz w:val="28"/>
          <w:szCs w:val="28"/>
        </w:rPr>
      </w:pPr>
      <w:r w:rsidRPr="00F8797D">
        <w:rPr>
          <w:b/>
          <w:sz w:val="28"/>
          <w:szCs w:val="28"/>
        </w:rPr>
        <w:t>СОСТАВ</w:t>
      </w:r>
    </w:p>
    <w:p w:rsidR="00515B5E" w:rsidRPr="00F8797D" w:rsidRDefault="006D1B97" w:rsidP="00515B5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</w:t>
      </w:r>
    </w:p>
    <w:p w:rsidR="00515B5E" w:rsidRDefault="00515B5E" w:rsidP="00515B5E">
      <w:pPr>
        <w:jc w:val="center"/>
        <w:outlineLvl w:val="0"/>
        <w:rPr>
          <w:b/>
          <w:sz w:val="28"/>
          <w:szCs w:val="28"/>
        </w:rPr>
      </w:pPr>
      <w:r w:rsidRPr="00F8797D">
        <w:rPr>
          <w:b/>
          <w:sz w:val="28"/>
          <w:szCs w:val="28"/>
        </w:rPr>
        <w:t xml:space="preserve">по проведению </w:t>
      </w:r>
      <w:r>
        <w:rPr>
          <w:b/>
          <w:sz w:val="28"/>
          <w:szCs w:val="28"/>
        </w:rPr>
        <w:t xml:space="preserve">муниципального конкурса </w:t>
      </w:r>
      <w:r w:rsidR="001A5DA1">
        <w:rPr>
          <w:b/>
          <w:sz w:val="28"/>
          <w:szCs w:val="28"/>
        </w:rPr>
        <w:t>«</w:t>
      </w:r>
      <w:r w:rsidR="00C61358">
        <w:rPr>
          <w:b/>
          <w:sz w:val="28"/>
          <w:szCs w:val="28"/>
        </w:rPr>
        <w:t>Самый креативный видеоролик</w:t>
      </w:r>
      <w:r>
        <w:rPr>
          <w:b/>
          <w:sz w:val="28"/>
          <w:szCs w:val="28"/>
        </w:rPr>
        <w:t xml:space="preserve"> школьных служб примирения  Соликамского городского округа 2024 года</w:t>
      </w:r>
      <w:r w:rsidR="001A5DA1">
        <w:rPr>
          <w:b/>
          <w:sz w:val="28"/>
          <w:szCs w:val="28"/>
        </w:rPr>
        <w:t>»</w:t>
      </w:r>
    </w:p>
    <w:p w:rsidR="00515B5E" w:rsidRDefault="00515B5E" w:rsidP="00515B5E">
      <w:pPr>
        <w:jc w:val="center"/>
        <w:outlineLvl w:val="0"/>
        <w:rPr>
          <w:b/>
          <w:sz w:val="28"/>
          <w:szCs w:val="28"/>
        </w:rPr>
      </w:pPr>
    </w:p>
    <w:p w:rsidR="00515B5E" w:rsidRDefault="00515B5E" w:rsidP="00515B5E">
      <w:pPr>
        <w:jc w:val="center"/>
        <w:outlineLvl w:val="0"/>
        <w:rPr>
          <w:b/>
          <w:sz w:val="28"/>
          <w:szCs w:val="28"/>
        </w:rPr>
      </w:pPr>
    </w:p>
    <w:p w:rsidR="00515B5E" w:rsidRDefault="00515B5E" w:rsidP="00515B5E">
      <w:pPr>
        <w:jc w:val="center"/>
        <w:outlineLvl w:val="0"/>
        <w:rPr>
          <w:b/>
          <w:sz w:val="28"/>
          <w:szCs w:val="28"/>
        </w:rPr>
      </w:pPr>
    </w:p>
    <w:p w:rsidR="00515B5E" w:rsidRPr="001D0B94" w:rsidRDefault="00515B5E" w:rsidP="00515B5E">
      <w:pPr>
        <w:jc w:val="center"/>
        <w:outlineLvl w:val="0"/>
        <w:rPr>
          <w:b/>
          <w:sz w:val="28"/>
          <w:szCs w:val="28"/>
        </w:rPr>
      </w:pPr>
    </w:p>
    <w:p w:rsidR="00515B5E" w:rsidRPr="00F8797D" w:rsidRDefault="00515B5E" w:rsidP="00515B5E">
      <w:pPr>
        <w:spacing w:line="240" w:lineRule="exact"/>
        <w:jc w:val="center"/>
        <w:rPr>
          <w:sz w:val="28"/>
          <w:szCs w:val="28"/>
        </w:rPr>
      </w:pPr>
    </w:p>
    <w:tbl>
      <w:tblPr>
        <w:tblW w:w="9819" w:type="dxa"/>
        <w:tblLook w:val="04A0" w:firstRow="1" w:lastRow="0" w:firstColumn="1" w:lastColumn="0" w:noHBand="0" w:noVBand="1"/>
      </w:tblPr>
      <w:tblGrid>
        <w:gridCol w:w="4216"/>
        <w:gridCol w:w="5603"/>
      </w:tblGrid>
      <w:tr w:rsidR="00515B5E" w:rsidRPr="00F8797D" w:rsidTr="00515B5E">
        <w:trPr>
          <w:trHeight w:val="1963"/>
        </w:trPr>
        <w:tc>
          <w:tcPr>
            <w:tcW w:w="4216" w:type="dxa"/>
          </w:tcPr>
          <w:p w:rsidR="00515B5E" w:rsidRPr="00F8797D" w:rsidRDefault="00515B5E" w:rsidP="008B034C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Татьяна Александровна</w:t>
            </w:r>
          </w:p>
        </w:tc>
        <w:tc>
          <w:tcPr>
            <w:tcW w:w="5603" w:type="dxa"/>
          </w:tcPr>
          <w:p w:rsidR="00515B5E" w:rsidRPr="00F8797D" w:rsidRDefault="00515B5E" w:rsidP="001A5DA1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директора  МБКДУ «Центр психолого-педагогической помощи населению», председатель </w:t>
            </w:r>
            <w:r w:rsidR="001A5DA1">
              <w:rPr>
                <w:sz w:val="28"/>
                <w:szCs w:val="28"/>
              </w:rPr>
              <w:t>комиссии</w:t>
            </w:r>
          </w:p>
        </w:tc>
      </w:tr>
      <w:tr w:rsidR="00515B5E" w:rsidRPr="00F8797D" w:rsidTr="00515B5E">
        <w:trPr>
          <w:trHeight w:val="1963"/>
        </w:trPr>
        <w:tc>
          <w:tcPr>
            <w:tcW w:w="4216" w:type="dxa"/>
          </w:tcPr>
          <w:p w:rsidR="00515B5E" w:rsidRPr="00F8797D" w:rsidRDefault="00515B5E" w:rsidP="008B034C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Александра Николаевна</w:t>
            </w:r>
          </w:p>
        </w:tc>
        <w:tc>
          <w:tcPr>
            <w:tcW w:w="5603" w:type="dxa"/>
          </w:tcPr>
          <w:p w:rsidR="00515B5E" w:rsidRDefault="00515B5E" w:rsidP="008B034C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МБКДУ «Центр психолого-педагогической помощи населению», отдел МСП СГО</w:t>
            </w:r>
            <w:r w:rsidR="007B6D19">
              <w:rPr>
                <w:sz w:val="28"/>
                <w:szCs w:val="28"/>
              </w:rPr>
              <w:t xml:space="preserve">, член </w:t>
            </w:r>
            <w:r w:rsidR="001A5DA1">
              <w:rPr>
                <w:sz w:val="28"/>
                <w:szCs w:val="28"/>
              </w:rPr>
              <w:t>комиссии</w:t>
            </w:r>
          </w:p>
          <w:p w:rsidR="007B6D19" w:rsidRPr="00F8797D" w:rsidRDefault="007B6D19" w:rsidP="008B034C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7B6D19" w:rsidRPr="00F8797D" w:rsidTr="00515B5E">
        <w:trPr>
          <w:trHeight w:val="1963"/>
        </w:trPr>
        <w:tc>
          <w:tcPr>
            <w:tcW w:w="4216" w:type="dxa"/>
          </w:tcPr>
          <w:p w:rsidR="007B6D19" w:rsidRPr="00F8797D" w:rsidRDefault="007B6D19" w:rsidP="007B3A6E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 w:rsidR="007B3A6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ха</w:t>
            </w:r>
            <w:r w:rsidR="00EB349F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5603" w:type="dxa"/>
          </w:tcPr>
          <w:p w:rsidR="007B6D19" w:rsidRDefault="007B6D19" w:rsidP="00655FB7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социальный-педагог</w:t>
            </w:r>
            <w:proofErr w:type="gramEnd"/>
            <w:r>
              <w:rPr>
                <w:sz w:val="28"/>
                <w:szCs w:val="28"/>
              </w:rPr>
              <w:t xml:space="preserve">  МБКДУ «Центр психолого-педагогической помощи населению», член </w:t>
            </w:r>
            <w:r w:rsidR="001A5DA1">
              <w:rPr>
                <w:sz w:val="28"/>
                <w:szCs w:val="28"/>
              </w:rPr>
              <w:t>комиссии</w:t>
            </w:r>
          </w:p>
          <w:p w:rsidR="007B6D19" w:rsidRPr="00F8797D" w:rsidRDefault="007B6D19" w:rsidP="00655FB7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7B6D19" w:rsidRPr="00F8797D" w:rsidTr="00515B5E">
        <w:trPr>
          <w:trHeight w:val="637"/>
        </w:trPr>
        <w:tc>
          <w:tcPr>
            <w:tcW w:w="4216" w:type="dxa"/>
          </w:tcPr>
          <w:p w:rsidR="007B6D19" w:rsidRPr="0043671D" w:rsidRDefault="007B6D19" w:rsidP="008B034C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03" w:type="dxa"/>
          </w:tcPr>
          <w:p w:rsidR="007B6D19" w:rsidRDefault="007B6D19" w:rsidP="008B034C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515B5E" w:rsidRPr="00B47325" w:rsidRDefault="00515B5E" w:rsidP="00515B5E">
      <w:pPr>
        <w:pStyle w:val="a3"/>
        <w:outlineLvl w:val="0"/>
        <w:rPr>
          <w:sz w:val="28"/>
          <w:szCs w:val="28"/>
        </w:rPr>
      </w:pPr>
    </w:p>
    <w:p w:rsidR="00515B5E" w:rsidRPr="00CB1AB2" w:rsidRDefault="00515B5E" w:rsidP="00515B5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B1AB2">
        <w:rPr>
          <w:b/>
          <w:sz w:val="28"/>
          <w:szCs w:val="28"/>
        </w:rPr>
        <w:lastRenderedPageBreak/>
        <w:t>ПОЛОЖЕНИЕ</w:t>
      </w:r>
    </w:p>
    <w:p w:rsidR="00562772" w:rsidRDefault="00515B5E" w:rsidP="00515B5E">
      <w:pPr>
        <w:jc w:val="center"/>
        <w:outlineLvl w:val="0"/>
        <w:rPr>
          <w:b/>
          <w:sz w:val="28"/>
          <w:szCs w:val="28"/>
        </w:rPr>
      </w:pPr>
      <w:r w:rsidRPr="00021989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муниципального конкурса </w:t>
      </w:r>
      <w:r w:rsidR="00963579" w:rsidRPr="00562772">
        <w:rPr>
          <w:b/>
          <w:sz w:val="32"/>
          <w:szCs w:val="28"/>
        </w:rPr>
        <w:t>«</w:t>
      </w:r>
      <w:r w:rsidR="00562772" w:rsidRPr="00562772">
        <w:rPr>
          <w:b/>
          <w:sz w:val="28"/>
          <w:szCs w:val="24"/>
        </w:rPr>
        <w:t>Самый креативный видеоролик о моей школьной службе примирения Соликамского городского округа 2024 года»</w:t>
      </w:r>
    </w:p>
    <w:p w:rsidR="00515B5E" w:rsidRPr="001D0B94" w:rsidRDefault="00562772" w:rsidP="00515B5E">
      <w:pPr>
        <w:jc w:val="center"/>
        <w:outlineLvl w:val="0"/>
        <w:rPr>
          <w:b/>
          <w:sz w:val="28"/>
          <w:szCs w:val="28"/>
        </w:rPr>
      </w:pPr>
      <w:r w:rsidRPr="00562772">
        <w:rPr>
          <w:b/>
          <w:sz w:val="28"/>
          <w:szCs w:val="28"/>
        </w:rPr>
        <w:t xml:space="preserve">  </w:t>
      </w:r>
    </w:p>
    <w:p w:rsidR="00515B5E" w:rsidRPr="001D0B94" w:rsidRDefault="00515B5E" w:rsidP="00515B5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D0B94">
        <w:rPr>
          <w:b/>
          <w:sz w:val="28"/>
          <w:szCs w:val="28"/>
        </w:rPr>
        <w:t>Общие положения</w:t>
      </w:r>
      <w:r w:rsidR="008A06D8">
        <w:rPr>
          <w:b/>
          <w:sz w:val="28"/>
          <w:szCs w:val="28"/>
        </w:rPr>
        <w:t xml:space="preserve"> конкурса</w:t>
      </w:r>
    </w:p>
    <w:p w:rsidR="00515B5E" w:rsidRDefault="00515B5E" w:rsidP="00515B5E">
      <w:pPr>
        <w:pStyle w:val="a5"/>
        <w:numPr>
          <w:ilvl w:val="1"/>
          <w:numId w:val="1"/>
        </w:numPr>
        <w:rPr>
          <w:sz w:val="28"/>
          <w:szCs w:val="28"/>
        </w:rPr>
      </w:pPr>
      <w:r w:rsidRPr="001D0B94">
        <w:rPr>
          <w:sz w:val="28"/>
          <w:szCs w:val="28"/>
        </w:rPr>
        <w:t xml:space="preserve">Настоящее положение определяет статус, цели и задачи </w:t>
      </w:r>
      <w:r>
        <w:rPr>
          <w:sz w:val="28"/>
          <w:szCs w:val="28"/>
        </w:rPr>
        <w:t>муниципального</w:t>
      </w:r>
      <w:r w:rsidRPr="001D0B9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8A06D8">
        <w:rPr>
          <w:sz w:val="28"/>
          <w:szCs w:val="28"/>
        </w:rPr>
        <w:t xml:space="preserve"> «</w:t>
      </w:r>
      <w:r w:rsidR="00C61358">
        <w:rPr>
          <w:sz w:val="28"/>
          <w:szCs w:val="28"/>
        </w:rPr>
        <w:t>Самый креативный ролик</w:t>
      </w:r>
      <w:r>
        <w:rPr>
          <w:sz w:val="28"/>
          <w:szCs w:val="28"/>
        </w:rPr>
        <w:t xml:space="preserve"> школьн</w:t>
      </w:r>
      <w:r w:rsidR="008A06D8">
        <w:rPr>
          <w:sz w:val="28"/>
          <w:szCs w:val="28"/>
        </w:rPr>
        <w:t>ой</w:t>
      </w:r>
      <w:r>
        <w:rPr>
          <w:sz w:val="28"/>
          <w:szCs w:val="28"/>
        </w:rPr>
        <w:t xml:space="preserve"> служб</w:t>
      </w:r>
      <w:r w:rsidR="008A06D8">
        <w:rPr>
          <w:sz w:val="28"/>
          <w:szCs w:val="28"/>
        </w:rPr>
        <w:t>ы</w:t>
      </w:r>
      <w:r>
        <w:rPr>
          <w:sz w:val="28"/>
          <w:szCs w:val="28"/>
        </w:rPr>
        <w:t xml:space="preserve"> примирения</w:t>
      </w:r>
      <w:r w:rsidR="003853C6">
        <w:rPr>
          <w:sz w:val="28"/>
          <w:szCs w:val="28"/>
        </w:rPr>
        <w:t xml:space="preserve"> Соликамского городского округа 2024 года</w:t>
      </w:r>
      <w:r w:rsidR="008A06D8">
        <w:rPr>
          <w:sz w:val="28"/>
          <w:szCs w:val="28"/>
        </w:rPr>
        <w:t>»</w:t>
      </w:r>
      <w:r>
        <w:rPr>
          <w:sz w:val="28"/>
          <w:szCs w:val="28"/>
        </w:rPr>
        <w:t xml:space="preserve"> и порядок ее проведения</w:t>
      </w:r>
      <w:r w:rsidRPr="001D0B94">
        <w:rPr>
          <w:sz w:val="28"/>
          <w:szCs w:val="28"/>
        </w:rPr>
        <w:t>.</w:t>
      </w:r>
    </w:p>
    <w:p w:rsidR="00963579" w:rsidRDefault="00963579" w:rsidP="00515B5E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проводится в Соликамском городском округе в рамках рекламно-информационной кампании школьных служб примирения.</w:t>
      </w:r>
    </w:p>
    <w:p w:rsidR="00963579" w:rsidRPr="001D0B94" w:rsidRDefault="00963579" w:rsidP="00515B5E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Основная идея конкурса – продвижение Школьной службы примирения (далее ШСП), как доступной помощи путем применения восстановительных технологий, привлечение общественного внимания к ШСП. </w:t>
      </w:r>
    </w:p>
    <w:p w:rsidR="00515B5E" w:rsidRDefault="00515B5E" w:rsidP="00515B5E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конкурса</w:t>
      </w:r>
      <w:r w:rsidRPr="001D0B94">
        <w:rPr>
          <w:sz w:val="28"/>
          <w:szCs w:val="28"/>
        </w:rPr>
        <w:t xml:space="preserve"> являются:</w:t>
      </w:r>
    </w:p>
    <w:p w:rsidR="00963579" w:rsidRDefault="00963579" w:rsidP="000E1CDC">
      <w:pPr>
        <w:pStyle w:val="a5"/>
        <w:spacing w:line="276" w:lineRule="auto"/>
        <w:ind w:left="570"/>
        <w:rPr>
          <w:sz w:val="28"/>
          <w:szCs w:val="28"/>
        </w:rPr>
      </w:pPr>
      <w:r w:rsidRPr="009C371E">
        <w:rPr>
          <w:b/>
          <w:sz w:val="28"/>
          <w:szCs w:val="28"/>
        </w:rPr>
        <w:t xml:space="preserve">Целью </w:t>
      </w:r>
      <w:r w:rsidR="009C371E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является продвижение </w:t>
      </w:r>
      <w:r>
        <w:rPr>
          <w:sz w:val="28"/>
          <w:szCs w:val="28"/>
        </w:rPr>
        <w:t>ШСП</w:t>
      </w:r>
      <w:r>
        <w:rPr>
          <w:sz w:val="28"/>
          <w:szCs w:val="28"/>
        </w:rPr>
        <w:t xml:space="preserve"> в школьной среде, как инструмента</w:t>
      </w:r>
      <w:r w:rsidR="009C371E">
        <w:rPr>
          <w:sz w:val="28"/>
          <w:szCs w:val="28"/>
        </w:rPr>
        <w:t xml:space="preserve"> профилактики и разрешению конфликтных ситуаций с применением восстановительных технологий. </w:t>
      </w:r>
    </w:p>
    <w:p w:rsidR="009C371E" w:rsidRDefault="009C371E" w:rsidP="000E1CDC">
      <w:pPr>
        <w:pStyle w:val="a5"/>
        <w:spacing w:line="276" w:lineRule="auto"/>
        <w:ind w:left="57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Задачами </w:t>
      </w:r>
      <w:r>
        <w:rPr>
          <w:sz w:val="28"/>
          <w:szCs w:val="28"/>
        </w:rPr>
        <w:t>К</w:t>
      </w:r>
      <w:r w:rsidRPr="009C371E">
        <w:rPr>
          <w:sz w:val="28"/>
          <w:szCs w:val="28"/>
        </w:rPr>
        <w:t>онкурса является:</w:t>
      </w:r>
    </w:p>
    <w:p w:rsidR="009C371E" w:rsidRDefault="009C371E" w:rsidP="000E1CDC">
      <w:pPr>
        <w:pStyle w:val="a5"/>
        <w:spacing w:line="276" w:lineRule="auto"/>
        <w:ind w:left="5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371E">
        <w:rPr>
          <w:sz w:val="28"/>
          <w:szCs w:val="28"/>
        </w:rPr>
        <w:t>Просвещение школьников</w:t>
      </w:r>
      <w:r>
        <w:rPr>
          <w:sz w:val="28"/>
          <w:szCs w:val="28"/>
        </w:rPr>
        <w:t>, молодёжи и их социального окружения о таком понятии  как ШСП.</w:t>
      </w:r>
    </w:p>
    <w:p w:rsidR="009C371E" w:rsidRDefault="009C371E" w:rsidP="000E1CDC">
      <w:pPr>
        <w:pStyle w:val="a5"/>
        <w:spacing w:line="276" w:lineRule="auto"/>
        <w:ind w:left="570"/>
        <w:rPr>
          <w:sz w:val="28"/>
          <w:szCs w:val="28"/>
        </w:rPr>
      </w:pPr>
      <w:r>
        <w:rPr>
          <w:sz w:val="28"/>
          <w:szCs w:val="28"/>
        </w:rPr>
        <w:t>-Информирование школьников о возможностях получения современной, доступной, профессиональной помощи по разрешению конфликтных ситуаций.</w:t>
      </w:r>
    </w:p>
    <w:p w:rsidR="009C371E" w:rsidRDefault="009C371E" w:rsidP="000E1CDC">
      <w:pPr>
        <w:pStyle w:val="a5"/>
        <w:spacing w:line="276" w:lineRule="auto"/>
        <w:ind w:left="570"/>
        <w:rPr>
          <w:sz w:val="28"/>
          <w:szCs w:val="28"/>
        </w:rPr>
      </w:pPr>
      <w:r>
        <w:rPr>
          <w:sz w:val="28"/>
          <w:szCs w:val="28"/>
        </w:rPr>
        <w:t>-Трансляция опыта по внедрению использования восстановительных технологий по разрешению конфликтных ситуаций.</w:t>
      </w:r>
    </w:p>
    <w:p w:rsidR="009C371E" w:rsidRDefault="009C371E" w:rsidP="000E1CDC">
      <w:pPr>
        <w:pStyle w:val="a5"/>
        <w:spacing w:line="276" w:lineRule="auto"/>
        <w:ind w:left="570"/>
        <w:rPr>
          <w:sz w:val="28"/>
          <w:szCs w:val="28"/>
        </w:rPr>
      </w:pPr>
      <w:r>
        <w:rPr>
          <w:sz w:val="28"/>
          <w:szCs w:val="28"/>
        </w:rPr>
        <w:t>- Раскрытие  творческих способностей участников Конкурса.</w:t>
      </w:r>
    </w:p>
    <w:p w:rsidR="009C371E" w:rsidRPr="009C371E" w:rsidRDefault="009C371E" w:rsidP="000E1CDC">
      <w:pPr>
        <w:pStyle w:val="a5"/>
        <w:spacing w:line="276" w:lineRule="auto"/>
        <w:ind w:left="570"/>
        <w:rPr>
          <w:sz w:val="28"/>
          <w:szCs w:val="28"/>
        </w:rPr>
      </w:pPr>
      <w:r>
        <w:rPr>
          <w:sz w:val="28"/>
          <w:szCs w:val="28"/>
        </w:rPr>
        <w:t>-Популяризация лучших работ участников Конкурса.</w:t>
      </w:r>
    </w:p>
    <w:p w:rsidR="00515B5E" w:rsidRPr="001D0B94" w:rsidRDefault="00515B5E" w:rsidP="00515B5E">
      <w:pPr>
        <w:pStyle w:val="a5"/>
        <w:numPr>
          <w:ilvl w:val="1"/>
          <w:numId w:val="1"/>
        </w:numPr>
        <w:rPr>
          <w:sz w:val="28"/>
          <w:szCs w:val="28"/>
        </w:rPr>
      </w:pPr>
      <w:r w:rsidRPr="001D0B94">
        <w:rPr>
          <w:sz w:val="28"/>
          <w:szCs w:val="28"/>
        </w:rPr>
        <w:t>Общее руковод</w:t>
      </w:r>
      <w:r>
        <w:rPr>
          <w:sz w:val="28"/>
          <w:szCs w:val="28"/>
        </w:rPr>
        <w:t xml:space="preserve">ство подготовкой и проведением </w:t>
      </w:r>
      <w:r w:rsidR="00B62A0D">
        <w:rPr>
          <w:sz w:val="28"/>
          <w:szCs w:val="28"/>
        </w:rPr>
        <w:t xml:space="preserve">Конкурса </w:t>
      </w:r>
      <w:r w:rsidRPr="001D0B94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Муниципальная служба примирения (далее МСП)</w:t>
      </w:r>
      <w:r w:rsidRPr="001D0B94">
        <w:rPr>
          <w:sz w:val="28"/>
          <w:szCs w:val="28"/>
        </w:rPr>
        <w:t>.</w:t>
      </w:r>
    </w:p>
    <w:p w:rsidR="000E1CDC" w:rsidRPr="001D0B94" w:rsidRDefault="00515B5E" w:rsidP="000E1CDC">
      <w:pPr>
        <w:spacing w:before="240"/>
        <w:jc w:val="center"/>
        <w:rPr>
          <w:b/>
          <w:sz w:val="28"/>
          <w:szCs w:val="28"/>
        </w:rPr>
      </w:pPr>
      <w:r w:rsidRPr="001D0B94">
        <w:rPr>
          <w:b/>
          <w:sz w:val="28"/>
          <w:szCs w:val="28"/>
        </w:rPr>
        <w:t xml:space="preserve">2. </w:t>
      </w:r>
      <w:r w:rsidR="000E1CDC" w:rsidRPr="001D0B94">
        <w:rPr>
          <w:b/>
          <w:sz w:val="28"/>
          <w:szCs w:val="28"/>
        </w:rPr>
        <w:t xml:space="preserve">2. </w:t>
      </w:r>
      <w:r w:rsidR="000E1CDC">
        <w:rPr>
          <w:b/>
          <w:sz w:val="28"/>
          <w:szCs w:val="28"/>
        </w:rPr>
        <w:t>Порядок организации и проведения конкурса</w:t>
      </w:r>
    </w:p>
    <w:p w:rsidR="00515B5E" w:rsidRDefault="00515B5E" w:rsidP="000E1C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Участниками</w:t>
      </w:r>
      <w:r w:rsidR="009F602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D146A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могут быть</w:t>
      </w:r>
      <w:r w:rsidRPr="001D0B94">
        <w:rPr>
          <w:sz w:val="28"/>
          <w:szCs w:val="28"/>
        </w:rPr>
        <w:t xml:space="preserve"> </w:t>
      </w:r>
      <w:r w:rsidR="00963579">
        <w:rPr>
          <w:sz w:val="28"/>
          <w:szCs w:val="28"/>
        </w:rPr>
        <w:t>участники</w:t>
      </w:r>
      <w:r w:rsidR="00D146A7">
        <w:rPr>
          <w:sz w:val="28"/>
          <w:szCs w:val="28"/>
        </w:rPr>
        <w:t xml:space="preserve"> ШСП</w:t>
      </w:r>
      <w:r w:rsidRPr="001D0B94">
        <w:rPr>
          <w:sz w:val="28"/>
          <w:szCs w:val="28"/>
        </w:rPr>
        <w:t xml:space="preserve"> </w:t>
      </w:r>
      <w:r w:rsidR="00D146A7">
        <w:rPr>
          <w:sz w:val="28"/>
          <w:szCs w:val="28"/>
        </w:rPr>
        <w:t xml:space="preserve">муниципальных </w:t>
      </w:r>
      <w:r w:rsidRPr="001D0B94">
        <w:rPr>
          <w:sz w:val="28"/>
          <w:szCs w:val="28"/>
        </w:rPr>
        <w:t>общеоб</w:t>
      </w:r>
      <w:r>
        <w:rPr>
          <w:sz w:val="28"/>
          <w:szCs w:val="28"/>
        </w:rPr>
        <w:t>разовательных организаций</w:t>
      </w:r>
      <w:r w:rsidR="00D146A7">
        <w:rPr>
          <w:sz w:val="28"/>
          <w:szCs w:val="28"/>
        </w:rPr>
        <w:t xml:space="preserve"> (школы)</w:t>
      </w:r>
      <w:r>
        <w:rPr>
          <w:sz w:val="28"/>
          <w:szCs w:val="28"/>
        </w:rPr>
        <w:t xml:space="preserve"> Соликамского ГО</w:t>
      </w:r>
      <w:r w:rsidR="000E1CDC">
        <w:rPr>
          <w:sz w:val="28"/>
          <w:szCs w:val="28"/>
        </w:rPr>
        <w:t xml:space="preserve"> от 10 до 18 лет.</w:t>
      </w:r>
    </w:p>
    <w:p w:rsidR="000E1CDC" w:rsidRPr="000E1CDC" w:rsidRDefault="000E1CDC" w:rsidP="000E1CDC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   Сроки проведения конкурса – </w:t>
      </w:r>
      <w:r w:rsidRPr="000E1CDC">
        <w:rPr>
          <w:b/>
          <w:sz w:val="28"/>
          <w:szCs w:val="28"/>
        </w:rPr>
        <w:t>с 01.04.2024 – 2</w:t>
      </w:r>
      <w:r w:rsidR="00843F6C">
        <w:rPr>
          <w:b/>
          <w:sz w:val="28"/>
          <w:szCs w:val="28"/>
        </w:rPr>
        <w:t>3</w:t>
      </w:r>
      <w:r w:rsidRPr="000E1CDC">
        <w:rPr>
          <w:b/>
          <w:sz w:val="28"/>
          <w:szCs w:val="28"/>
        </w:rPr>
        <w:t>.04.2024 года</w:t>
      </w:r>
    </w:p>
    <w:p w:rsidR="000E1CDC" w:rsidRDefault="000E1CDC" w:rsidP="000E1CDC">
      <w:pPr>
        <w:spacing w:before="240" w:line="276" w:lineRule="auto"/>
        <w:jc w:val="both"/>
        <w:rPr>
          <w:sz w:val="28"/>
          <w:szCs w:val="28"/>
        </w:rPr>
      </w:pPr>
      <w:r w:rsidRPr="000E1CDC">
        <w:rPr>
          <w:sz w:val="28"/>
          <w:szCs w:val="28"/>
        </w:rPr>
        <w:t>2.3.</w:t>
      </w:r>
      <w:r>
        <w:rPr>
          <w:sz w:val="28"/>
          <w:szCs w:val="28"/>
        </w:rPr>
        <w:t xml:space="preserve">    </w:t>
      </w:r>
      <w:r w:rsidRPr="001D0B94">
        <w:rPr>
          <w:sz w:val="28"/>
          <w:szCs w:val="28"/>
        </w:rPr>
        <w:t>Для организационно-методи</w:t>
      </w:r>
      <w:r>
        <w:rPr>
          <w:sz w:val="28"/>
          <w:szCs w:val="28"/>
        </w:rPr>
        <w:t>ческого обеспечения проведения Конкурса</w:t>
      </w:r>
      <w:r w:rsidRPr="001D0B94">
        <w:rPr>
          <w:sz w:val="28"/>
          <w:szCs w:val="28"/>
        </w:rPr>
        <w:t xml:space="preserve"> создается оргкомитет.</w:t>
      </w:r>
      <w:r>
        <w:rPr>
          <w:sz w:val="28"/>
          <w:szCs w:val="28"/>
        </w:rPr>
        <w:t xml:space="preserve"> </w:t>
      </w:r>
      <w:r w:rsidRPr="001D0B94">
        <w:rPr>
          <w:sz w:val="28"/>
          <w:szCs w:val="28"/>
        </w:rPr>
        <w:t xml:space="preserve">В состав оргкомитета входят: специалисты </w:t>
      </w:r>
      <w:r w:rsidRPr="003C2D1D">
        <w:rPr>
          <w:sz w:val="28"/>
          <w:szCs w:val="28"/>
        </w:rPr>
        <w:t>МСП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Соликамского городского округа,</w:t>
      </w:r>
      <w:r w:rsidRPr="001D0B94">
        <w:rPr>
          <w:sz w:val="28"/>
          <w:szCs w:val="28"/>
        </w:rPr>
        <w:t xml:space="preserve"> занимающиеся </w:t>
      </w:r>
      <w:r>
        <w:rPr>
          <w:sz w:val="28"/>
          <w:szCs w:val="28"/>
        </w:rPr>
        <w:t>внедрением восстановительных технологий на территории города Соликамска</w:t>
      </w:r>
      <w:r w:rsidRPr="001D0B94">
        <w:rPr>
          <w:sz w:val="28"/>
          <w:szCs w:val="28"/>
        </w:rPr>
        <w:t>.</w:t>
      </w:r>
    </w:p>
    <w:p w:rsidR="000E1CDC" w:rsidRDefault="000E1CDC" w:rsidP="000E1C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Оценка работ членами Конкурсной комисси</w:t>
      </w:r>
      <w:r w:rsidR="00843F6C">
        <w:rPr>
          <w:sz w:val="28"/>
          <w:szCs w:val="28"/>
        </w:rPr>
        <w:t>и с 24.04.2024г. по 26.04.2024г.</w:t>
      </w:r>
    </w:p>
    <w:p w:rsidR="000E1CDC" w:rsidRDefault="00843F6C" w:rsidP="000E1C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  Объявление результатов конкурса 30.04.2024 г.</w:t>
      </w:r>
    </w:p>
    <w:p w:rsidR="00843F6C" w:rsidRPr="001D0B94" w:rsidRDefault="00843F6C" w:rsidP="000E1C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 Награждение победителе</w:t>
      </w:r>
      <w:r w:rsidR="006F61A0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0E1CDC" w:rsidRPr="000E1CDC" w:rsidRDefault="000E1CDC" w:rsidP="000E1CDC">
      <w:pPr>
        <w:spacing w:before="240"/>
        <w:jc w:val="both"/>
        <w:rPr>
          <w:sz w:val="28"/>
          <w:szCs w:val="28"/>
        </w:rPr>
      </w:pPr>
    </w:p>
    <w:p w:rsidR="00515B5E" w:rsidRPr="001D0B94" w:rsidRDefault="00843F6C" w:rsidP="00843F6C">
      <w:pPr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Конкурсе</w:t>
      </w:r>
    </w:p>
    <w:p w:rsidR="003853C6" w:rsidRPr="00843F6C" w:rsidRDefault="00843F6C" w:rsidP="00843F6C">
      <w:pPr>
        <w:pStyle w:val="a8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843F6C">
        <w:rPr>
          <w:sz w:val="28"/>
          <w:szCs w:val="28"/>
        </w:rPr>
        <w:t xml:space="preserve">Участие в Конкурсе возможно в индивидуальном или  групповом формате. Участником Конкурса может выступать или один автор, или творческая группа (коллектив авторов), в возрасте от 10 до 18 лет, </w:t>
      </w:r>
      <w:proofErr w:type="gramStart"/>
      <w:r w:rsidRPr="00843F6C">
        <w:rPr>
          <w:sz w:val="28"/>
          <w:szCs w:val="28"/>
        </w:rPr>
        <w:t>заполнившие</w:t>
      </w:r>
      <w:proofErr w:type="gramEnd"/>
      <w:r w:rsidRPr="00843F6C">
        <w:rPr>
          <w:sz w:val="28"/>
          <w:szCs w:val="28"/>
        </w:rPr>
        <w:t xml:space="preserve"> заявку и предоставившие конкурсную работу в соответствии с условиями Конкурса.</w:t>
      </w:r>
    </w:p>
    <w:p w:rsidR="00843F6C" w:rsidRDefault="00843F6C" w:rsidP="00843F6C">
      <w:pPr>
        <w:pStyle w:val="a8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 (один автор или творческая группа авторов) может предложить на Конкурс одну работу.</w:t>
      </w:r>
    </w:p>
    <w:p w:rsidR="00843F6C" w:rsidRPr="006F61A0" w:rsidRDefault="00843F6C" w:rsidP="00843F6C">
      <w:pPr>
        <w:pStyle w:val="a8"/>
        <w:numPr>
          <w:ilvl w:val="1"/>
          <w:numId w:val="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написать на адрес электронной почты организаторов конкурса </w:t>
      </w:r>
      <w:hyperlink r:id="rId7" w:history="1">
        <w:r w:rsidRPr="002F6685">
          <w:rPr>
            <w:rStyle w:val="a7"/>
            <w:b/>
            <w:sz w:val="28"/>
            <w:szCs w:val="28"/>
            <w:shd w:val="clear" w:color="auto" w:fill="FFFFFF"/>
          </w:rPr>
          <w:t>mspsolikamsk@mail.ru</w:t>
        </w:r>
        <w:proofErr w:type="gramStart"/>
      </w:hyperlink>
      <w:r>
        <w:rPr>
          <w:rStyle w:val="a7"/>
          <w:b/>
          <w:sz w:val="28"/>
          <w:szCs w:val="28"/>
          <w:shd w:val="clear" w:color="auto" w:fill="FFFFFF"/>
        </w:rPr>
        <w:t xml:space="preserve"> </w:t>
      </w:r>
      <w:r>
        <w:rPr>
          <w:rStyle w:val="a7"/>
          <w:color w:val="auto"/>
          <w:sz w:val="28"/>
          <w:szCs w:val="28"/>
          <w:u w:val="none"/>
          <w:shd w:val="clear" w:color="auto" w:fill="FFFFFF"/>
        </w:rPr>
        <w:t>В</w:t>
      </w:r>
      <w:proofErr w:type="gramEnd"/>
      <w:r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теме письма написать: </w:t>
      </w:r>
      <w:r w:rsidR="00562772">
        <w:rPr>
          <w:rStyle w:val="a7"/>
          <w:color w:val="auto"/>
          <w:sz w:val="28"/>
          <w:szCs w:val="28"/>
          <w:u w:val="none"/>
          <w:shd w:val="clear" w:color="auto" w:fill="FFFFFF"/>
        </w:rPr>
        <w:t>«Конкурс «</w:t>
      </w:r>
      <w:r w:rsidR="00562772" w:rsidRPr="00562772">
        <w:rPr>
          <w:sz w:val="28"/>
          <w:szCs w:val="24"/>
        </w:rPr>
        <w:t>Самый креативный видеоролик о моей школьной службе примирения Соликамского городского округа 2024 года»</w:t>
      </w:r>
      <w:proofErr w:type="gramStart"/>
      <w:r w:rsidR="006F61A0">
        <w:rPr>
          <w:sz w:val="28"/>
          <w:szCs w:val="24"/>
        </w:rPr>
        <w:t>.</w:t>
      </w:r>
      <w:proofErr w:type="gramEnd"/>
      <w:r w:rsidR="006F61A0">
        <w:rPr>
          <w:sz w:val="28"/>
          <w:szCs w:val="24"/>
        </w:rPr>
        <w:t xml:space="preserve"> К письму прикрепить</w:t>
      </w:r>
      <w:r w:rsidR="00562772" w:rsidRPr="00562772">
        <w:rPr>
          <w:sz w:val="28"/>
          <w:szCs w:val="24"/>
        </w:rPr>
        <w:t xml:space="preserve">  </w:t>
      </w:r>
      <w:r w:rsidR="006F61A0">
        <w:rPr>
          <w:sz w:val="28"/>
          <w:szCs w:val="24"/>
        </w:rPr>
        <w:t xml:space="preserve">следующие </w:t>
      </w:r>
      <w:r w:rsidR="006F61A0" w:rsidRPr="006F61A0">
        <w:rPr>
          <w:b/>
          <w:sz w:val="28"/>
          <w:szCs w:val="24"/>
        </w:rPr>
        <w:t>документы:</w:t>
      </w:r>
    </w:p>
    <w:p w:rsidR="006F61A0" w:rsidRPr="00941E3F" w:rsidRDefault="006F61A0" w:rsidP="006F61A0">
      <w:pPr>
        <w:pStyle w:val="a8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6F61A0">
        <w:rPr>
          <w:i/>
          <w:sz w:val="28"/>
          <w:szCs w:val="28"/>
        </w:rPr>
        <w:t xml:space="preserve">Заявка (документ </w:t>
      </w:r>
      <w:r w:rsidRPr="006F61A0">
        <w:rPr>
          <w:i/>
          <w:sz w:val="28"/>
          <w:szCs w:val="28"/>
          <w:lang w:val="en-US"/>
        </w:rPr>
        <w:t>Word</w:t>
      </w:r>
      <w:r w:rsidRPr="006F61A0">
        <w:rPr>
          <w:i/>
          <w:sz w:val="28"/>
          <w:szCs w:val="28"/>
        </w:rPr>
        <w:t>) на конкурс.</w:t>
      </w:r>
      <w:r w:rsidR="00C7114B">
        <w:rPr>
          <w:i/>
          <w:sz w:val="28"/>
          <w:szCs w:val="28"/>
        </w:rPr>
        <w:t xml:space="preserve"> </w:t>
      </w:r>
      <w:r w:rsidR="00C7114B">
        <w:rPr>
          <w:sz w:val="28"/>
          <w:szCs w:val="28"/>
        </w:rPr>
        <w:t xml:space="preserve">Форма заявки находится в </w:t>
      </w:r>
      <w:r w:rsidR="00C7114B" w:rsidRPr="00941E3F">
        <w:rPr>
          <w:sz w:val="28"/>
          <w:szCs w:val="28"/>
        </w:rPr>
        <w:t>Приложении 1</w:t>
      </w:r>
    </w:p>
    <w:p w:rsidR="00C7114B" w:rsidRPr="00C7114B" w:rsidRDefault="006F61A0" w:rsidP="00C7114B">
      <w:pPr>
        <w:pStyle w:val="a8"/>
        <w:numPr>
          <w:ilvl w:val="0"/>
          <w:numId w:val="16"/>
        </w:num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Согласие родителей на участие в конкурсе и обработку персональных данных (скан или фото). </w:t>
      </w:r>
      <w:r w:rsidR="00C7114B" w:rsidRPr="00C7114B">
        <w:rPr>
          <w:sz w:val="28"/>
          <w:szCs w:val="28"/>
        </w:rPr>
        <w:t>При подаче заявки необходимо прикрепить согласие</w:t>
      </w:r>
      <w:r w:rsidR="00C7114B">
        <w:rPr>
          <w:sz w:val="28"/>
          <w:szCs w:val="28"/>
        </w:rPr>
        <w:t xml:space="preserve"> </w:t>
      </w:r>
      <w:r w:rsidR="00C7114B" w:rsidRPr="00C7114B">
        <w:rPr>
          <w:sz w:val="28"/>
          <w:szCs w:val="28"/>
        </w:rPr>
        <w:t>(согласия) родителей</w:t>
      </w:r>
      <w:r w:rsidR="00C7114B">
        <w:rPr>
          <w:sz w:val="28"/>
          <w:szCs w:val="28"/>
        </w:rPr>
        <w:t xml:space="preserve"> на участие в конкурсе и обработку персональных данных на каждого несовершеннолетнего участника. Согласие необходимо распечатать, собственноручно заполнить и подписать родителям (законным представителям). Форма согласия находится в Приложении 2 к данному Положению.</w:t>
      </w:r>
    </w:p>
    <w:p w:rsidR="00515B5E" w:rsidRPr="001D0B94" w:rsidRDefault="00515B5E" w:rsidP="00515B5E">
      <w:pPr>
        <w:jc w:val="both"/>
        <w:rPr>
          <w:sz w:val="28"/>
          <w:szCs w:val="28"/>
        </w:rPr>
      </w:pPr>
    </w:p>
    <w:p w:rsidR="00515B5E" w:rsidRPr="00C7114B" w:rsidRDefault="00C7114B" w:rsidP="00515B5E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 к конкурсным работам</w:t>
      </w:r>
    </w:p>
    <w:p w:rsidR="00C7114B" w:rsidRDefault="00C7114B" w:rsidP="00C7114B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Для участия в Конкурсе необходимо создать видеоролик по теме Конкурса, в соответствии с требованиями к конкурсной работе.</w:t>
      </w:r>
    </w:p>
    <w:p w:rsidR="00C7114B" w:rsidRDefault="00C7114B" w:rsidP="00C7114B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Работы, представленные на Конкурс, должны выражать личное отношение автора или группы авторов к заданной теме. Приветствуются работы, отражающие идею </w:t>
      </w:r>
      <w:r w:rsidR="00941E3F">
        <w:rPr>
          <w:sz w:val="28"/>
          <w:szCs w:val="28"/>
        </w:rPr>
        <w:t>заявленной темы присланные</w:t>
      </w:r>
    </w:p>
    <w:p w:rsidR="00941E3F" w:rsidRDefault="00941E3F" w:rsidP="00C7114B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Участник гарантирует, что присланные на Конкурс работы не нарушают авторских или имущественных прав третьих лиц.</w:t>
      </w:r>
    </w:p>
    <w:p w:rsidR="00941E3F" w:rsidRDefault="00941E3F" w:rsidP="00C7114B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Конкурсная заявка долж</w:t>
      </w:r>
      <w:r w:rsidR="00D32529">
        <w:rPr>
          <w:sz w:val="28"/>
          <w:szCs w:val="28"/>
        </w:rPr>
        <w:t>на быть подана не позднее срока указанного в Положении. Заявка является документом, необходимым для включения участника в список конкурсантов.</w:t>
      </w:r>
    </w:p>
    <w:p w:rsidR="00D32529" w:rsidRDefault="00D32529" w:rsidP="00C7114B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Подача заявки свидетельствует о принятии участником условий Конкурса и согласие на публичное использование присланных на Конкурс видеоматериалов.</w:t>
      </w:r>
    </w:p>
    <w:p w:rsidR="00D32529" w:rsidRDefault="00D32529" w:rsidP="00D32529">
      <w:pPr>
        <w:pStyle w:val="a5"/>
        <w:ind w:left="720"/>
        <w:rPr>
          <w:sz w:val="28"/>
          <w:szCs w:val="28"/>
        </w:rPr>
      </w:pPr>
    </w:p>
    <w:p w:rsidR="00941E3F" w:rsidRPr="00D32529" w:rsidRDefault="00D32529" w:rsidP="00D32529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32529">
        <w:rPr>
          <w:b/>
          <w:sz w:val="28"/>
          <w:szCs w:val="28"/>
        </w:rPr>
        <w:t>Технические требования к видеоматериалам</w:t>
      </w:r>
    </w:p>
    <w:p w:rsidR="00C7114B" w:rsidRDefault="00C7114B" w:rsidP="00C7114B">
      <w:pPr>
        <w:pStyle w:val="a5"/>
        <w:jc w:val="center"/>
        <w:rPr>
          <w:sz w:val="28"/>
          <w:szCs w:val="28"/>
        </w:rPr>
      </w:pPr>
    </w:p>
    <w:p w:rsidR="00D32529" w:rsidRDefault="00D32529" w:rsidP="00D32529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конкурс предоставляются  видеоролики, снятые (созданные) любыми доступными средствами, соответствующие тематике Конкурса.</w:t>
      </w:r>
    </w:p>
    <w:p w:rsidR="006D1B97" w:rsidRPr="006D1B97" w:rsidRDefault="006D1B97" w:rsidP="006D1B97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Участники сами выбирают жанр видеоролика (интервью, репортаж, видеоклип и т.д. и т.п.)</w:t>
      </w:r>
    </w:p>
    <w:p w:rsidR="00D32529" w:rsidRDefault="00D32529" w:rsidP="00D32529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Продолжительность видеоролика – не более 5 минут.</w:t>
      </w:r>
    </w:p>
    <w:p w:rsidR="00D32529" w:rsidRDefault="00D32529" w:rsidP="00D32529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Конкурсная работа в формате видеоролика предоставляется в одном из перечисленных форматов – МР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 xml:space="preserve">, </w:t>
      </w:r>
      <w:r w:rsidRPr="00D325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MOV</w:t>
      </w:r>
      <w:r>
        <w:rPr>
          <w:sz w:val="28"/>
          <w:szCs w:val="28"/>
        </w:rPr>
        <w:t xml:space="preserve"> (минимальное разрешение видеоролика 1920х1080 </w:t>
      </w:r>
      <w:proofErr w:type="spellStart"/>
      <w:r>
        <w:rPr>
          <w:sz w:val="28"/>
          <w:szCs w:val="28"/>
          <w:lang w:val="en-US"/>
        </w:rPr>
        <w:t>FullHd</w:t>
      </w:r>
      <w:proofErr w:type="spellEnd"/>
      <w:r w:rsidRPr="00D3252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32529" w:rsidRDefault="00D32529" w:rsidP="00D32529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начале видеоролика необходимо указать его название, в конце перечислить фамилии и имена авторов работ,</w:t>
      </w:r>
      <w:r w:rsidR="006D1B97">
        <w:rPr>
          <w:sz w:val="28"/>
          <w:szCs w:val="28"/>
        </w:rPr>
        <w:t xml:space="preserve"> название МОУ (школы), </w:t>
      </w:r>
      <w:r>
        <w:rPr>
          <w:sz w:val="28"/>
          <w:szCs w:val="28"/>
        </w:rPr>
        <w:t xml:space="preserve"> а также тех, кто принимал участие в создании фильма.</w:t>
      </w:r>
    </w:p>
    <w:p w:rsidR="006D1B97" w:rsidRDefault="006D1B97" w:rsidP="006D1B97">
      <w:pPr>
        <w:pStyle w:val="a5"/>
        <w:ind w:left="720"/>
        <w:rPr>
          <w:sz w:val="28"/>
          <w:szCs w:val="28"/>
        </w:rPr>
      </w:pPr>
    </w:p>
    <w:p w:rsidR="006D1B97" w:rsidRDefault="006D1B97" w:rsidP="006D1B97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D1B97">
        <w:rPr>
          <w:b/>
          <w:sz w:val="28"/>
          <w:szCs w:val="28"/>
        </w:rPr>
        <w:t>Подведение  итогов Конкурса</w:t>
      </w:r>
    </w:p>
    <w:p w:rsidR="006D1B97" w:rsidRDefault="006D1B97" w:rsidP="006D1B97">
      <w:pPr>
        <w:pStyle w:val="a5"/>
        <w:rPr>
          <w:sz w:val="28"/>
          <w:szCs w:val="28"/>
        </w:rPr>
      </w:pPr>
    </w:p>
    <w:p w:rsidR="006D1B97" w:rsidRDefault="00E621B7" w:rsidP="006D1B97">
      <w:pPr>
        <w:pStyle w:val="a5"/>
        <w:rPr>
          <w:color w:val="000000"/>
          <w:sz w:val="28"/>
        </w:rPr>
      </w:pPr>
      <w:r>
        <w:rPr>
          <w:sz w:val="28"/>
          <w:szCs w:val="28"/>
        </w:rPr>
        <w:t>6</w:t>
      </w:r>
      <w:r w:rsidR="006D1B97">
        <w:rPr>
          <w:sz w:val="28"/>
          <w:szCs w:val="28"/>
        </w:rPr>
        <w:t xml:space="preserve">.1. </w:t>
      </w:r>
      <w:r w:rsidR="006D1B97" w:rsidRPr="002F6685">
        <w:rPr>
          <w:color w:val="000000"/>
          <w:sz w:val="28"/>
        </w:rPr>
        <w:t xml:space="preserve">Материалы на Конкурс должны быть предоставлены на электронный адрес Муниципальной службы примирения </w:t>
      </w:r>
      <w:hyperlink r:id="rId8" w:history="1">
        <w:r w:rsidR="006D1B97" w:rsidRPr="002F6685">
          <w:rPr>
            <w:rStyle w:val="a7"/>
            <w:b/>
            <w:sz w:val="28"/>
            <w:szCs w:val="28"/>
            <w:shd w:val="clear" w:color="auto" w:fill="FFFFFF"/>
          </w:rPr>
          <w:t>mspsolikamsk@mail.ru</w:t>
        </w:r>
      </w:hyperlink>
      <w:r w:rsidR="006D1B97" w:rsidRPr="002F6685">
        <w:rPr>
          <w:color w:val="000000"/>
          <w:sz w:val="28"/>
        </w:rPr>
        <w:t xml:space="preserve">  до 14.00 часов </w:t>
      </w:r>
      <w:r w:rsidR="006D1B97" w:rsidRPr="00634ACB">
        <w:rPr>
          <w:b/>
          <w:color w:val="000000"/>
          <w:sz w:val="28"/>
        </w:rPr>
        <w:t>2</w:t>
      </w:r>
      <w:r w:rsidR="006D1B97">
        <w:rPr>
          <w:b/>
          <w:color w:val="000000"/>
          <w:sz w:val="28"/>
        </w:rPr>
        <w:t>6</w:t>
      </w:r>
      <w:r w:rsidR="006D1B97" w:rsidRPr="00634ACB">
        <w:rPr>
          <w:b/>
          <w:color w:val="000000"/>
          <w:sz w:val="28"/>
        </w:rPr>
        <w:t>.0</w:t>
      </w:r>
      <w:r w:rsidR="006D1B97">
        <w:rPr>
          <w:b/>
          <w:color w:val="000000"/>
          <w:sz w:val="28"/>
        </w:rPr>
        <w:t>4</w:t>
      </w:r>
      <w:r w:rsidR="006D1B97" w:rsidRPr="00634ACB">
        <w:rPr>
          <w:b/>
          <w:color w:val="000000"/>
          <w:sz w:val="28"/>
        </w:rPr>
        <w:t>.2024</w:t>
      </w:r>
      <w:r w:rsidR="006D1B97" w:rsidRPr="002F6685">
        <w:rPr>
          <w:color w:val="000000"/>
          <w:sz w:val="28"/>
        </w:rPr>
        <w:t xml:space="preserve"> года, материалы, присланные позже, в Конкурсе участвовать не будут.</w:t>
      </w:r>
      <w:r w:rsidR="006D1B97">
        <w:rPr>
          <w:color w:val="000000"/>
          <w:sz w:val="28"/>
        </w:rPr>
        <w:t xml:space="preserve"> </w:t>
      </w:r>
    </w:p>
    <w:p w:rsidR="006D1B97" w:rsidRPr="002F6685" w:rsidRDefault="00E621B7" w:rsidP="006D1B97">
      <w:pPr>
        <w:pStyle w:val="a5"/>
        <w:rPr>
          <w:sz w:val="28"/>
          <w:szCs w:val="28"/>
        </w:rPr>
      </w:pPr>
      <w:r>
        <w:rPr>
          <w:color w:val="000000"/>
          <w:sz w:val="28"/>
        </w:rPr>
        <w:t>6</w:t>
      </w:r>
      <w:r w:rsidR="006D1B97">
        <w:rPr>
          <w:color w:val="000000"/>
          <w:sz w:val="28"/>
        </w:rPr>
        <w:t>.2. В состав конкурсной комиссии входит:</w:t>
      </w:r>
    </w:p>
    <w:p w:rsidR="006D1B97" w:rsidRDefault="006D1B97" w:rsidP="006D1B97">
      <w:pPr>
        <w:pStyle w:val="a5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 xml:space="preserve">  - </w:t>
      </w:r>
      <w:r w:rsidRPr="006D1B97">
        <w:rPr>
          <w:i/>
          <w:sz w:val="28"/>
          <w:szCs w:val="28"/>
        </w:rPr>
        <w:t>Дума Татьяна Александровна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 МБКДУ «Центр психолого-пе</w:t>
      </w:r>
      <w:r>
        <w:rPr>
          <w:sz w:val="28"/>
          <w:szCs w:val="28"/>
        </w:rPr>
        <w:t>дагогической помощи населению».</w:t>
      </w:r>
    </w:p>
    <w:p w:rsidR="006D1B97" w:rsidRDefault="006D1B97" w:rsidP="006D1B97">
      <w:pPr>
        <w:pStyle w:val="a5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W w:w="9819" w:type="dxa"/>
        <w:tblLook w:val="04A0" w:firstRow="1" w:lastRow="0" w:firstColumn="1" w:lastColumn="0" w:noHBand="0" w:noVBand="1"/>
      </w:tblPr>
      <w:tblGrid>
        <w:gridCol w:w="4216"/>
        <w:gridCol w:w="5603"/>
      </w:tblGrid>
      <w:tr w:rsidR="006D1B97" w:rsidRPr="00F8797D" w:rsidTr="00F90E99">
        <w:trPr>
          <w:trHeight w:val="1963"/>
        </w:trPr>
        <w:tc>
          <w:tcPr>
            <w:tcW w:w="4216" w:type="dxa"/>
          </w:tcPr>
          <w:p w:rsidR="006D1B97" w:rsidRPr="00E621B7" w:rsidRDefault="006D1B97" w:rsidP="00F90E99">
            <w:pPr>
              <w:tabs>
                <w:tab w:val="left" w:pos="840"/>
              </w:tabs>
              <w:spacing w:line="276" w:lineRule="auto"/>
              <w:rPr>
                <w:i/>
                <w:sz w:val="28"/>
                <w:szCs w:val="28"/>
              </w:rPr>
            </w:pPr>
            <w:r w:rsidRPr="00E621B7">
              <w:rPr>
                <w:i/>
                <w:sz w:val="28"/>
                <w:szCs w:val="28"/>
              </w:rPr>
              <w:t>Белкина Александра Николаевна</w:t>
            </w:r>
          </w:p>
        </w:tc>
        <w:tc>
          <w:tcPr>
            <w:tcW w:w="5603" w:type="dxa"/>
          </w:tcPr>
          <w:p w:rsidR="006D1B97" w:rsidRPr="00F8797D" w:rsidRDefault="006D1B97" w:rsidP="006D1B97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методист МБКДУ «Центр психолого-педагогической помощи населению», отдел МСП СГО, член </w:t>
            </w:r>
            <w:r>
              <w:rPr>
                <w:sz w:val="28"/>
                <w:szCs w:val="28"/>
              </w:rPr>
              <w:t>комиссии</w:t>
            </w:r>
          </w:p>
        </w:tc>
      </w:tr>
      <w:tr w:rsidR="006D1B97" w:rsidRPr="00F8797D" w:rsidTr="00F90E99">
        <w:trPr>
          <w:trHeight w:val="1963"/>
        </w:trPr>
        <w:tc>
          <w:tcPr>
            <w:tcW w:w="4216" w:type="dxa"/>
          </w:tcPr>
          <w:p w:rsidR="006D1B97" w:rsidRPr="00E621B7" w:rsidRDefault="006D1B97" w:rsidP="00F90E99">
            <w:pPr>
              <w:tabs>
                <w:tab w:val="left" w:pos="840"/>
              </w:tabs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 w:rsidRPr="00E621B7">
              <w:rPr>
                <w:i/>
                <w:sz w:val="28"/>
                <w:szCs w:val="28"/>
              </w:rPr>
              <w:t>Леханова</w:t>
            </w:r>
            <w:proofErr w:type="spellEnd"/>
            <w:r w:rsidRPr="00E621B7">
              <w:rPr>
                <w:i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5603" w:type="dxa"/>
          </w:tcPr>
          <w:p w:rsidR="006D1B97" w:rsidRDefault="006D1B97" w:rsidP="00F90E99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социальный-педагог</w:t>
            </w:r>
            <w:proofErr w:type="gramEnd"/>
            <w:r>
              <w:rPr>
                <w:sz w:val="28"/>
                <w:szCs w:val="28"/>
              </w:rPr>
              <w:t xml:space="preserve">  МБКДУ «Центр психолого-педагогической помощи населению», член </w:t>
            </w:r>
            <w:r>
              <w:rPr>
                <w:sz w:val="28"/>
                <w:szCs w:val="28"/>
              </w:rPr>
              <w:t>комиссии</w:t>
            </w:r>
          </w:p>
          <w:p w:rsidR="006D1B97" w:rsidRPr="00F8797D" w:rsidRDefault="006D1B97" w:rsidP="00F90E99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6D1B97" w:rsidRDefault="00E621B7" w:rsidP="006D1B97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621B7">
        <w:rPr>
          <w:sz w:val="28"/>
          <w:szCs w:val="28"/>
        </w:rPr>
        <w:t>.3.</w:t>
      </w:r>
      <w:r>
        <w:rPr>
          <w:sz w:val="28"/>
          <w:szCs w:val="28"/>
        </w:rPr>
        <w:t xml:space="preserve"> Конкурсная комиссия рассматривает и анализирует материалы, представленных участниками конкурса, подсчитывает результаты и определяет победителей Конкурса на основании критериев, указанных в Положении.</w:t>
      </w:r>
    </w:p>
    <w:p w:rsidR="00E621B7" w:rsidRDefault="00E621B7" w:rsidP="006D1B97">
      <w:pPr>
        <w:pStyle w:val="a5"/>
        <w:rPr>
          <w:sz w:val="28"/>
          <w:szCs w:val="28"/>
        </w:rPr>
      </w:pPr>
      <w:r>
        <w:rPr>
          <w:sz w:val="28"/>
          <w:szCs w:val="28"/>
        </w:rPr>
        <w:t>6.4. Оценка Конкурсных работ осуществляется по 10 бальной системе согласно следующим критериям:</w:t>
      </w:r>
    </w:p>
    <w:p w:rsidR="00E621B7" w:rsidRDefault="00E621B7" w:rsidP="00E621B7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Глубина раскрытия идеи;</w:t>
      </w:r>
    </w:p>
    <w:p w:rsidR="00E621B7" w:rsidRDefault="00E621B7" w:rsidP="00E621B7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Креативность и оригинальность исполнения;</w:t>
      </w:r>
    </w:p>
    <w:p w:rsidR="00E621B7" w:rsidRDefault="00E621B7" w:rsidP="00E621B7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Эмоциональное воздействие на зрителя;</w:t>
      </w:r>
    </w:p>
    <w:p w:rsidR="00E621B7" w:rsidRDefault="00E621B7" w:rsidP="00E621B7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Соответствие формы, смысла и содержания работы тематике Конкурса;</w:t>
      </w:r>
    </w:p>
    <w:p w:rsidR="00E621B7" w:rsidRDefault="00E621B7" w:rsidP="00E621B7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Целостность сюжета.</w:t>
      </w:r>
    </w:p>
    <w:p w:rsidR="00E621B7" w:rsidRDefault="00E621B7" w:rsidP="00E621B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6.5. По итогам проведения Конкурса всем участникам вручаются Сертификаты участника Конкурса </w:t>
      </w:r>
      <w:r>
        <w:rPr>
          <w:sz w:val="28"/>
          <w:szCs w:val="28"/>
        </w:rPr>
        <w:t>«Самый креативный ролик школьной службы примирения Соликамского городского округа 2024 года»</w:t>
      </w:r>
      <w:r>
        <w:rPr>
          <w:sz w:val="28"/>
          <w:szCs w:val="28"/>
        </w:rPr>
        <w:t>. Победителям будут вручены дипломы соответствующих степеней на бумажном носителе.</w:t>
      </w:r>
    </w:p>
    <w:p w:rsidR="00E621B7" w:rsidRDefault="00E621B7" w:rsidP="00E621B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6.6. Взрослые, курирующие работы участников конкурса, получат Сертификат наставника Конкурса </w:t>
      </w:r>
      <w:r>
        <w:rPr>
          <w:sz w:val="28"/>
          <w:szCs w:val="28"/>
        </w:rPr>
        <w:t>«Самый креативный ролик школьной службы примирения Соликамского городского округа 2024 года»</w:t>
      </w:r>
      <w:r>
        <w:rPr>
          <w:sz w:val="28"/>
          <w:szCs w:val="28"/>
        </w:rPr>
        <w:t xml:space="preserve"> ил Диплом наставника на бумажном носителе, если участник Конкурса признан призёром.</w:t>
      </w:r>
    </w:p>
    <w:p w:rsidR="00E621B7" w:rsidRDefault="00E621B7" w:rsidP="00E621B7">
      <w:pPr>
        <w:pStyle w:val="a5"/>
        <w:rPr>
          <w:sz w:val="28"/>
          <w:szCs w:val="28"/>
        </w:rPr>
      </w:pPr>
      <w:r>
        <w:rPr>
          <w:sz w:val="28"/>
          <w:szCs w:val="28"/>
        </w:rPr>
        <w:t>6.7. Присылая свою работу на Конкурс</w:t>
      </w:r>
      <w:r w:rsidR="00AF7719">
        <w:rPr>
          <w:sz w:val="28"/>
          <w:szCs w:val="28"/>
        </w:rPr>
        <w:t xml:space="preserve">, автор автоматически дает  право организаторам Конкурса на использование представленного материала </w:t>
      </w:r>
      <w:proofErr w:type="gramStart"/>
      <w:r w:rsidR="00AF7719">
        <w:rPr>
          <w:sz w:val="28"/>
          <w:szCs w:val="28"/>
        </w:rPr>
        <w:t>вне</w:t>
      </w:r>
      <w:proofErr w:type="gramEnd"/>
      <w:r w:rsidR="00AF7719">
        <w:rPr>
          <w:sz w:val="28"/>
          <w:szCs w:val="28"/>
        </w:rPr>
        <w:t xml:space="preserve"> коммерческих целях.</w:t>
      </w:r>
    </w:p>
    <w:p w:rsidR="00F4211D" w:rsidRPr="00AF7719" w:rsidRDefault="00AF7719" w:rsidP="00AF771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>
        <w:rPr>
          <w:sz w:val="28"/>
          <w:szCs w:val="28"/>
        </w:rPr>
        <w:t>По итогам конкурса</w:t>
      </w:r>
      <w:r w:rsidRPr="001D0B94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комиссии</w:t>
      </w:r>
      <w:r w:rsidRPr="001D0B94">
        <w:rPr>
          <w:sz w:val="28"/>
          <w:szCs w:val="28"/>
        </w:rPr>
        <w:t xml:space="preserve"> определяет п</w:t>
      </w:r>
      <w:r>
        <w:rPr>
          <w:sz w:val="28"/>
          <w:szCs w:val="28"/>
        </w:rPr>
        <w:t>ерсональный рейтинг участников Конкурса</w:t>
      </w:r>
      <w:r w:rsidRPr="001D0B94">
        <w:rPr>
          <w:sz w:val="28"/>
          <w:szCs w:val="28"/>
        </w:rPr>
        <w:t xml:space="preserve">, фиксирует результаты </w:t>
      </w:r>
      <w:r>
        <w:rPr>
          <w:sz w:val="28"/>
          <w:szCs w:val="28"/>
        </w:rPr>
        <w:t>оценки работ</w:t>
      </w:r>
      <w:r w:rsidRPr="001D0B94">
        <w:rPr>
          <w:sz w:val="28"/>
          <w:szCs w:val="28"/>
        </w:rPr>
        <w:t xml:space="preserve"> участников в протоколе, формирует список участ</w:t>
      </w:r>
      <w:r>
        <w:rPr>
          <w:sz w:val="28"/>
          <w:szCs w:val="28"/>
        </w:rPr>
        <w:t>ников, размеща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т на сайте </w:t>
      </w:r>
      <w:hyperlink r:id="rId9" w:history="1">
        <w:r w:rsidRPr="00E4079F">
          <w:rPr>
            <w:rStyle w:val="a7"/>
            <w:sz w:val="28"/>
            <w:szCs w:val="28"/>
            <w:shd w:val="clear" w:color="auto" w:fill="FFFFFF"/>
          </w:rPr>
          <w:t>http://</w:t>
        </w:r>
        <w:r w:rsidRPr="00E4079F">
          <w:rPr>
            <w:rStyle w:val="a7"/>
            <w:sz w:val="28"/>
            <w:szCs w:val="28"/>
            <w:shd w:val="clear" w:color="auto" w:fill="FFFFFF"/>
            <w:lang w:val="en-US"/>
          </w:rPr>
          <w:t>pmpk</w:t>
        </w:r>
        <w:r w:rsidRPr="00E4079F">
          <w:rPr>
            <w:rStyle w:val="a7"/>
            <w:sz w:val="28"/>
            <w:szCs w:val="28"/>
            <w:shd w:val="clear" w:color="auto" w:fill="FFFFFF"/>
          </w:rPr>
          <w:t>.solkam.ru</w:t>
        </w:r>
      </w:hyperlink>
      <w:r>
        <w:rPr>
          <w:rStyle w:val="a7"/>
          <w:sz w:val="28"/>
          <w:szCs w:val="28"/>
          <w:shd w:val="clear" w:color="auto" w:fill="FFFFFF"/>
        </w:rPr>
        <w:t xml:space="preserve"> не позднее 30.04.2024 года.</w:t>
      </w:r>
    </w:p>
    <w:p w:rsidR="00535334" w:rsidRDefault="00535334" w:rsidP="00F768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0A36" w:rsidRDefault="00AF7719" w:rsidP="00450A3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29625D" w:rsidRPr="00450A36">
        <w:rPr>
          <w:b/>
          <w:color w:val="000000"/>
          <w:sz w:val="28"/>
          <w:szCs w:val="28"/>
        </w:rPr>
        <w:t>. Контакты организаторов Конкурса.</w:t>
      </w:r>
    </w:p>
    <w:p w:rsidR="00450A36" w:rsidRDefault="00450A36" w:rsidP="00450A3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50A36" w:rsidRPr="00450A36" w:rsidRDefault="0029625D" w:rsidP="00535334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Style w:val="a7"/>
          <w:b/>
          <w:color w:val="000000"/>
          <w:sz w:val="28"/>
          <w:szCs w:val="28"/>
          <w:u w:val="none"/>
        </w:rPr>
      </w:pPr>
      <w:r w:rsidRPr="00450A36">
        <w:rPr>
          <w:color w:val="000000"/>
          <w:sz w:val="28"/>
          <w:szCs w:val="28"/>
        </w:rPr>
        <w:t xml:space="preserve">По вопросам организации конкурса обращаться к методисту </w:t>
      </w:r>
      <w:r w:rsidR="00450A36" w:rsidRPr="00450A36">
        <w:rPr>
          <w:color w:val="000000"/>
          <w:sz w:val="28"/>
          <w:szCs w:val="28"/>
        </w:rPr>
        <w:t>МСП СГО</w:t>
      </w:r>
      <w:r w:rsidRPr="00450A36">
        <w:rPr>
          <w:color w:val="000000"/>
          <w:sz w:val="28"/>
          <w:szCs w:val="28"/>
        </w:rPr>
        <w:t xml:space="preserve">: </w:t>
      </w:r>
      <w:r w:rsidR="00450A36" w:rsidRPr="00450A36">
        <w:rPr>
          <w:color w:val="000000"/>
          <w:sz w:val="28"/>
          <w:szCs w:val="28"/>
        </w:rPr>
        <w:t>Белкиной Александре Николаевне</w:t>
      </w:r>
      <w:r w:rsidR="00450A36">
        <w:rPr>
          <w:color w:val="000000"/>
          <w:sz w:val="28"/>
          <w:szCs w:val="28"/>
        </w:rPr>
        <w:t xml:space="preserve">, </w:t>
      </w:r>
      <w:r w:rsidRPr="00450A36">
        <w:rPr>
          <w:color w:val="000000"/>
          <w:sz w:val="28"/>
          <w:szCs w:val="28"/>
        </w:rPr>
        <w:t>e-</w:t>
      </w:r>
      <w:proofErr w:type="spellStart"/>
      <w:r w:rsidRPr="00450A36">
        <w:rPr>
          <w:color w:val="000000"/>
          <w:sz w:val="28"/>
          <w:szCs w:val="28"/>
        </w:rPr>
        <w:t>mail</w:t>
      </w:r>
      <w:proofErr w:type="spellEnd"/>
      <w:r w:rsidRPr="00450A36">
        <w:rPr>
          <w:color w:val="000000"/>
          <w:sz w:val="28"/>
          <w:szCs w:val="28"/>
        </w:rPr>
        <w:t xml:space="preserve">: </w:t>
      </w:r>
      <w:hyperlink r:id="rId10" w:history="1">
        <w:r w:rsidR="00450A36" w:rsidRPr="00450A36">
          <w:rPr>
            <w:rStyle w:val="a7"/>
            <w:b/>
            <w:sz w:val="28"/>
            <w:szCs w:val="28"/>
            <w:shd w:val="clear" w:color="auto" w:fill="FFFFFF"/>
          </w:rPr>
          <w:t>mspsolikamsk@mail.ru</w:t>
        </w:r>
      </w:hyperlink>
      <w:r w:rsidR="00450A36" w:rsidRPr="00450A36">
        <w:rPr>
          <w:rStyle w:val="a7"/>
          <w:b/>
          <w:sz w:val="28"/>
          <w:szCs w:val="28"/>
          <w:shd w:val="clear" w:color="auto" w:fill="FFFFFF"/>
        </w:rPr>
        <w:t xml:space="preserve"> </w:t>
      </w:r>
      <w:r w:rsidR="00450A36" w:rsidRPr="00450A36">
        <w:rPr>
          <w:rStyle w:val="a7"/>
          <w:color w:val="auto"/>
          <w:sz w:val="28"/>
          <w:szCs w:val="28"/>
          <w:u w:val="none"/>
          <w:shd w:val="clear" w:color="auto" w:fill="FFFFFF"/>
        </w:rPr>
        <w:t>или по телефону 7-16-20</w:t>
      </w:r>
    </w:p>
    <w:p w:rsidR="00B304E9" w:rsidRDefault="00B304E9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B304E9" w:rsidRDefault="00B304E9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B304E9" w:rsidRDefault="00B304E9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B304E9" w:rsidRDefault="00B304E9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535334" w:rsidRDefault="00AF7719" w:rsidP="00AF7719">
      <w:pPr>
        <w:shd w:val="clear" w:color="auto" w:fill="FFFFFF"/>
        <w:spacing w:before="504" w:after="504"/>
        <w:jc w:val="right"/>
        <w:rPr>
          <w:b/>
          <w:color w:val="000000"/>
          <w:sz w:val="28"/>
          <w:szCs w:val="24"/>
        </w:rPr>
      </w:pPr>
      <w:r w:rsidRPr="00AF7719">
        <w:rPr>
          <w:b/>
          <w:color w:val="000000"/>
          <w:sz w:val="28"/>
          <w:szCs w:val="24"/>
        </w:rPr>
        <w:lastRenderedPageBreak/>
        <w:t>Приложение 1</w:t>
      </w:r>
    </w:p>
    <w:p w:rsidR="00AF7719" w:rsidRDefault="00AF7719" w:rsidP="00AF7719">
      <w:pPr>
        <w:shd w:val="clear" w:color="auto" w:fill="FFFFFF"/>
        <w:jc w:val="center"/>
        <w:rPr>
          <w:b/>
          <w:color w:val="000000"/>
          <w:sz w:val="28"/>
          <w:szCs w:val="24"/>
        </w:rPr>
      </w:pPr>
      <w:r w:rsidRPr="00AF7719">
        <w:rPr>
          <w:b/>
          <w:color w:val="000000"/>
          <w:sz w:val="28"/>
          <w:szCs w:val="24"/>
        </w:rPr>
        <w:t>Заявка на участие  в муниципальном конкурсе</w:t>
      </w:r>
    </w:p>
    <w:p w:rsidR="00AF7719" w:rsidRDefault="00AF7719" w:rsidP="00AF7719">
      <w:pPr>
        <w:shd w:val="clear" w:color="auto" w:fill="FFFFFF"/>
        <w:jc w:val="center"/>
        <w:rPr>
          <w:b/>
          <w:sz w:val="28"/>
          <w:szCs w:val="28"/>
        </w:rPr>
      </w:pPr>
      <w:r w:rsidRPr="00AF7719">
        <w:rPr>
          <w:b/>
          <w:color w:val="000000"/>
          <w:sz w:val="28"/>
          <w:szCs w:val="24"/>
        </w:rPr>
        <w:t xml:space="preserve"> </w:t>
      </w:r>
      <w:r w:rsidRPr="00AF7719">
        <w:rPr>
          <w:b/>
          <w:sz w:val="28"/>
          <w:szCs w:val="28"/>
        </w:rPr>
        <w:t>«Самый креативный ролик школьной службы примирения Соликамского городского округа 2024 года»</w:t>
      </w:r>
    </w:p>
    <w:p w:rsidR="00AF7719" w:rsidRDefault="00AF7719" w:rsidP="00AF771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7719" w:rsidTr="00AF7719">
        <w:tc>
          <w:tcPr>
            <w:tcW w:w="4785" w:type="dxa"/>
          </w:tcPr>
          <w:p w:rsidR="00AF7719" w:rsidRDefault="00AF7719" w:rsidP="00AF7719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Наименование организации,</w:t>
            </w:r>
          </w:p>
          <w:p w:rsidR="00AF7719" w:rsidRDefault="00AF7719" w:rsidP="00AF7719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класс</w:t>
            </w:r>
          </w:p>
        </w:tc>
        <w:tc>
          <w:tcPr>
            <w:tcW w:w="4786" w:type="dxa"/>
          </w:tcPr>
          <w:p w:rsidR="00AF7719" w:rsidRDefault="00AF7719" w:rsidP="00AF7719">
            <w:pPr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AF7719" w:rsidTr="00AF7719">
        <w:tc>
          <w:tcPr>
            <w:tcW w:w="4785" w:type="dxa"/>
          </w:tcPr>
          <w:p w:rsidR="00AF7719" w:rsidRDefault="00AF7719" w:rsidP="00AF7719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Ф.И.О. участников (полностью)</w:t>
            </w:r>
          </w:p>
        </w:tc>
        <w:tc>
          <w:tcPr>
            <w:tcW w:w="4786" w:type="dxa"/>
          </w:tcPr>
          <w:p w:rsidR="00AF7719" w:rsidRDefault="00AF7719" w:rsidP="00AF7719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1.</w:t>
            </w:r>
          </w:p>
          <w:p w:rsidR="00AF7719" w:rsidRDefault="00AF7719" w:rsidP="00AF7719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2.</w:t>
            </w:r>
          </w:p>
          <w:p w:rsidR="00AF7719" w:rsidRPr="00AF7719" w:rsidRDefault="00AF7719" w:rsidP="00AF7719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3.</w:t>
            </w:r>
          </w:p>
          <w:p w:rsidR="00AF7719" w:rsidRPr="00AF7719" w:rsidRDefault="00AF7719" w:rsidP="00AF7719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…</w:t>
            </w:r>
          </w:p>
        </w:tc>
      </w:tr>
      <w:tr w:rsidR="00AF7719" w:rsidTr="00AF7719">
        <w:tc>
          <w:tcPr>
            <w:tcW w:w="4785" w:type="dxa"/>
          </w:tcPr>
          <w:p w:rsidR="00AF7719" w:rsidRDefault="00AF7719" w:rsidP="00AF7719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Ф.И.О. и должность руководителя </w:t>
            </w:r>
          </w:p>
          <w:p w:rsidR="00AF7719" w:rsidRDefault="00AF7719" w:rsidP="00AF7719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(полностью)</w:t>
            </w:r>
          </w:p>
        </w:tc>
        <w:tc>
          <w:tcPr>
            <w:tcW w:w="4786" w:type="dxa"/>
          </w:tcPr>
          <w:p w:rsidR="00AF7719" w:rsidRDefault="00AF7719" w:rsidP="00AF7719">
            <w:pPr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AF7719" w:rsidTr="00AF7719">
        <w:tc>
          <w:tcPr>
            <w:tcW w:w="4785" w:type="dxa"/>
          </w:tcPr>
          <w:p w:rsidR="00AF7719" w:rsidRDefault="00AF7719" w:rsidP="00AF7719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Контактный номер телефона участника, руководителя</w:t>
            </w:r>
          </w:p>
        </w:tc>
        <w:tc>
          <w:tcPr>
            <w:tcW w:w="4786" w:type="dxa"/>
          </w:tcPr>
          <w:p w:rsidR="00AF7719" w:rsidRDefault="00AF7719" w:rsidP="00AF7719">
            <w:pPr>
              <w:jc w:val="center"/>
              <w:rPr>
                <w:color w:val="000000"/>
                <w:sz w:val="28"/>
                <w:szCs w:val="24"/>
              </w:rPr>
            </w:pPr>
          </w:p>
        </w:tc>
      </w:tr>
    </w:tbl>
    <w:p w:rsidR="00AF7719" w:rsidRPr="00AF7719" w:rsidRDefault="00AF7719" w:rsidP="00AF7719">
      <w:pPr>
        <w:shd w:val="clear" w:color="auto" w:fill="FFFFFF"/>
        <w:jc w:val="center"/>
        <w:rPr>
          <w:color w:val="000000"/>
          <w:sz w:val="28"/>
          <w:szCs w:val="24"/>
        </w:rPr>
      </w:pPr>
    </w:p>
    <w:p w:rsidR="00535334" w:rsidRDefault="00535334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535334" w:rsidRDefault="00535334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8F0F5B" w:rsidRDefault="008F0F5B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8F0F5B" w:rsidRDefault="008F0F5B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8F0F5B" w:rsidRDefault="008F0F5B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8F0F5B" w:rsidRDefault="008F0F5B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8F0F5B" w:rsidRDefault="008F0F5B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8F0F5B" w:rsidRDefault="008F0F5B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8F0F5B" w:rsidRDefault="008F0F5B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8F0F5B" w:rsidRDefault="008F0F5B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8F0F5B" w:rsidRDefault="008F0F5B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8F0F5B" w:rsidRDefault="008F0F5B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8F0F5B" w:rsidRDefault="008F0F5B" w:rsidP="008F0F5B">
      <w:pPr>
        <w:shd w:val="clear" w:color="auto" w:fill="FFFFFF"/>
        <w:spacing w:before="504" w:after="504"/>
        <w:jc w:val="right"/>
        <w:rPr>
          <w:b/>
          <w:color w:val="000000"/>
          <w:sz w:val="28"/>
          <w:szCs w:val="24"/>
        </w:rPr>
      </w:pPr>
      <w:r w:rsidRPr="00AF7719">
        <w:rPr>
          <w:b/>
          <w:color w:val="000000"/>
          <w:sz w:val="28"/>
          <w:szCs w:val="24"/>
        </w:rPr>
        <w:lastRenderedPageBreak/>
        <w:t>Приложение 1</w:t>
      </w:r>
    </w:p>
    <w:p w:rsidR="008F0F5B" w:rsidRDefault="008F0F5B" w:rsidP="008F0F5B">
      <w:pPr>
        <w:shd w:val="clear" w:color="auto" w:fill="FFFFFF"/>
        <w:jc w:val="right"/>
        <w:rPr>
          <w:rFonts w:ascii="Helvetica Neue" w:hAnsi="Helvetica Neue"/>
          <w:color w:val="000000"/>
          <w:sz w:val="24"/>
          <w:szCs w:val="24"/>
        </w:rPr>
      </w:pPr>
      <w:proofErr w:type="spellStart"/>
      <w:r>
        <w:rPr>
          <w:rFonts w:ascii="Helvetica Neue" w:hAnsi="Helvetica Neue"/>
          <w:color w:val="000000"/>
          <w:sz w:val="24"/>
          <w:szCs w:val="24"/>
        </w:rPr>
        <w:t>И.о</w:t>
      </w:r>
      <w:proofErr w:type="spellEnd"/>
      <w:r>
        <w:rPr>
          <w:rFonts w:ascii="Helvetica Neue" w:hAnsi="Helvetica Neue"/>
          <w:color w:val="000000"/>
          <w:sz w:val="24"/>
          <w:szCs w:val="24"/>
        </w:rPr>
        <w:t xml:space="preserve">. директора МБКДУ «Центр </w:t>
      </w:r>
    </w:p>
    <w:p w:rsidR="008F0F5B" w:rsidRDefault="008F0F5B" w:rsidP="008F0F5B">
      <w:pPr>
        <w:shd w:val="clear" w:color="auto" w:fill="FFFFFF"/>
        <w:jc w:val="right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психолого-педагогической</w:t>
      </w:r>
    </w:p>
    <w:p w:rsidR="008F0F5B" w:rsidRDefault="008F0F5B" w:rsidP="008F0F5B">
      <w:pPr>
        <w:shd w:val="clear" w:color="auto" w:fill="FFFFFF"/>
        <w:jc w:val="right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 xml:space="preserve"> помощи населению»</w:t>
      </w:r>
    </w:p>
    <w:p w:rsidR="008F0F5B" w:rsidRDefault="008F0F5B" w:rsidP="008F0F5B">
      <w:pPr>
        <w:shd w:val="clear" w:color="auto" w:fill="FFFFFF"/>
        <w:jc w:val="right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Т.А. Думе</w:t>
      </w:r>
    </w:p>
    <w:p w:rsidR="008F0F5B" w:rsidRDefault="008F0F5B" w:rsidP="008F0F5B">
      <w:pPr>
        <w:shd w:val="clear" w:color="auto" w:fill="FFFFFF"/>
        <w:jc w:val="right"/>
        <w:rPr>
          <w:rFonts w:ascii="Helvetica Neue" w:hAnsi="Helvetica Neue"/>
          <w:color w:val="000000"/>
          <w:sz w:val="24"/>
          <w:szCs w:val="24"/>
        </w:rPr>
      </w:pPr>
    </w:p>
    <w:p w:rsidR="008F0F5B" w:rsidRPr="008F0F5B" w:rsidRDefault="008F0F5B" w:rsidP="008F0F5B">
      <w:pPr>
        <w:shd w:val="clear" w:color="auto" w:fill="FFFFFF"/>
        <w:jc w:val="center"/>
        <w:rPr>
          <w:rFonts w:ascii="Helvetica Neue" w:hAnsi="Helvetica Neue"/>
          <w:b/>
          <w:color w:val="000000"/>
          <w:sz w:val="24"/>
          <w:szCs w:val="24"/>
        </w:rPr>
      </w:pPr>
      <w:r w:rsidRPr="008F0F5B">
        <w:rPr>
          <w:rFonts w:ascii="Helvetica Neue" w:hAnsi="Helvetica Neue"/>
          <w:b/>
          <w:color w:val="000000"/>
          <w:sz w:val="24"/>
          <w:szCs w:val="24"/>
        </w:rPr>
        <w:t>СОГЛАСИЕ</w:t>
      </w:r>
    </w:p>
    <w:p w:rsidR="008F0F5B" w:rsidRDefault="008F0F5B" w:rsidP="008F0F5B">
      <w:pPr>
        <w:shd w:val="clear" w:color="auto" w:fill="FFFFFF"/>
        <w:jc w:val="center"/>
        <w:rPr>
          <w:rFonts w:ascii="Helvetica Neue" w:hAnsi="Helvetica Neue"/>
          <w:b/>
          <w:color w:val="000000"/>
          <w:sz w:val="24"/>
          <w:szCs w:val="24"/>
        </w:rPr>
      </w:pPr>
      <w:r w:rsidRPr="008F0F5B">
        <w:rPr>
          <w:rFonts w:ascii="Helvetica Neue" w:hAnsi="Helvetica Neue" w:hint="eastAsia"/>
          <w:b/>
          <w:color w:val="000000"/>
          <w:sz w:val="24"/>
          <w:szCs w:val="24"/>
        </w:rPr>
        <w:t>Р</w:t>
      </w:r>
      <w:r w:rsidRPr="008F0F5B">
        <w:rPr>
          <w:rFonts w:ascii="Helvetica Neue" w:hAnsi="Helvetica Neue"/>
          <w:b/>
          <w:color w:val="000000"/>
          <w:sz w:val="24"/>
          <w:szCs w:val="24"/>
        </w:rPr>
        <w:t>одителя (законного представителя) несовершеннолетнего на использование видеоматериалов с участием несовершеннолетнего и его личной информации (фамилии, имени)</w:t>
      </w:r>
    </w:p>
    <w:p w:rsidR="008F0F5B" w:rsidRDefault="008F0F5B" w:rsidP="008F0F5B">
      <w:pPr>
        <w:shd w:val="clear" w:color="auto" w:fill="FFFFFF"/>
        <w:jc w:val="center"/>
        <w:rPr>
          <w:rFonts w:ascii="Helvetica Neue" w:hAnsi="Helvetica Neue"/>
          <w:b/>
          <w:color w:val="000000"/>
          <w:sz w:val="24"/>
          <w:szCs w:val="24"/>
        </w:rPr>
      </w:pPr>
    </w:p>
    <w:p w:rsidR="008F0F5B" w:rsidRDefault="008F0F5B" w:rsidP="008F0F5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Я,_________________________________________________________________________,</w:t>
      </w:r>
    </w:p>
    <w:p w:rsidR="008F0F5B" w:rsidRPr="008F0F5B" w:rsidRDefault="008F0F5B" w:rsidP="008F0F5B">
      <w:pPr>
        <w:shd w:val="clear" w:color="auto" w:fill="FFFFFF"/>
        <w:jc w:val="both"/>
        <w:rPr>
          <w:i/>
          <w:color w:val="000000"/>
          <w:sz w:val="22"/>
          <w:szCs w:val="24"/>
        </w:rPr>
      </w:pPr>
      <w:r w:rsidRPr="008F0F5B">
        <w:rPr>
          <w:i/>
          <w:color w:val="000000"/>
          <w:sz w:val="24"/>
          <w:szCs w:val="24"/>
        </w:rPr>
        <w:t xml:space="preserve">                         </w:t>
      </w:r>
      <w:r w:rsidRPr="008F0F5B">
        <w:rPr>
          <w:i/>
          <w:color w:val="000000"/>
          <w:sz w:val="22"/>
          <w:szCs w:val="24"/>
        </w:rPr>
        <w:t>(Ф.И.О. родителя или законного представителя)</w:t>
      </w:r>
    </w:p>
    <w:p w:rsidR="00535334" w:rsidRDefault="008F0F5B" w:rsidP="0029625D">
      <w:pPr>
        <w:shd w:val="clear" w:color="auto" w:fill="FFFFFF"/>
        <w:spacing w:before="504" w:after="5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являясь родителем (законным представителем) несовершеннолетнего</w:t>
      </w:r>
      <w:proofErr w:type="gramStart"/>
      <w:r>
        <w:rPr>
          <w:color w:val="000000"/>
          <w:sz w:val="24"/>
          <w:szCs w:val="24"/>
        </w:rPr>
        <w:t xml:space="preserve"> (-</w:t>
      </w:r>
      <w:proofErr w:type="gramEnd"/>
      <w:r>
        <w:rPr>
          <w:color w:val="000000"/>
          <w:sz w:val="24"/>
          <w:szCs w:val="24"/>
        </w:rPr>
        <w:t>ней)</w:t>
      </w:r>
    </w:p>
    <w:p w:rsidR="008F0F5B" w:rsidRDefault="008F0F5B" w:rsidP="008F0F5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____________________________________________________________________________,  </w:t>
      </w:r>
    </w:p>
    <w:p w:rsidR="008F0F5B" w:rsidRDefault="008F0F5B" w:rsidP="008F0F5B">
      <w:pPr>
        <w:shd w:val="clear" w:color="auto" w:fill="FFFFFF"/>
        <w:jc w:val="both"/>
        <w:rPr>
          <w:i/>
          <w:color w:val="000000"/>
          <w:sz w:val="22"/>
          <w:szCs w:val="24"/>
        </w:rPr>
      </w:pPr>
      <w:r w:rsidRPr="008F0F5B">
        <w:rPr>
          <w:i/>
          <w:color w:val="000000"/>
          <w:sz w:val="24"/>
          <w:szCs w:val="24"/>
        </w:rPr>
        <w:t xml:space="preserve">                         </w:t>
      </w:r>
      <w:r w:rsidRPr="008F0F5B">
        <w:rPr>
          <w:i/>
          <w:color w:val="000000"/>
          <w:sz w:val="22"/>
          <w:szCs w:val="24"/>
        </w:rPr>
        <w:t xml:space="preserve">(Ф.И.О. </w:t>
      </w:r>
      <w:r>
        <w:rPr>
          <w:i/>
          <w:color w:val="000000"/>
          <w:sz w:val="22"/>
          <w:szCs w:val="24"/>
        </w:rPr>
        <w:t>несовершеннолетнего</w:t>
      </w:r>
      <w:proofErr w:type="gramStart"/>
      <w:r>
        <w:rPr>
          <w:i/>
          <w:color w:val="000000"/>
          <w:sz w:val="22"/>
          <w:szCs w:val="24"/>
        </w:rPr>
        <w:t xml:space="preserve"> (-</w:t>
      </w:r>
      <w:proofErr w:type="gramEnd"/>
      <w:r>
        <w:rPr>
          <w:i/>
          <w:color w:val="000000"/>
          <w:sz w:val="22"/>
          <w:szCs w:val="24"/>
        </w:rPr>
        <w:t>ней)</w:t>
      </w:r>
      <w:r w:rsidRPr="008F0F5B">
        <w:rPr>
          <w:i/>
          <w:color w:val="000000"/>
          <w:sz w:val="22"/>
          <w:szCs w:val="24"/>
        </w:rPr>
        <w:t>)</w:t>
      </w:r>
    </w:p>
    <w:p w:rsidR="008F0F5B" w:rsidRDefault="008F0F5B" w:rsidP="008F0F5B">
      <w:pPr>
        <w:shd w:val="clear" w:color="auto" w:fill="FFFFFF"/>
        <w:jc w:val="both"/>
        <w:rPr>
          <w:i/>
          <w:color w:val="000000"/>
          <w:sz w:val="22"/>
          <w:szCs w:val="24"/>
        </w:rPr>
      </w:pPr>
    </w:p>
    <w:p w:rsidR="008F0F5B" w:rsidRDefault="008F0F5B" w:rsidP="008F0F5B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Зарегистрированного</w:t>
      </w:r>
      <w:proofErr w:type="gramEnd"/>
      <w:r>
        <w:rPr>
          <w:color w:val="000000"/>
          <w:sz w:val="24"/>
          <w:szCs w:val="24"/>
        </w:rPr>
        <w:t xml:space="preserve"> по адресу:</w:t>
      </w:r>
    </w:p>
    <w:p w:rsidR="008F0F5B" w:rsidRDefault="008F0F5B" w:rsidP="008F0F5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F0F5B" w:rsidRDefault="008F0F5B" w:rsidP="008F0F5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____________________________________________________________________________,</w:t>
      </w:r>
    </w:p>
    <w:p w:rsidR="008F0F5B" w:rsidRDefault="008F0F5B" w:rsidP="008F0F5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F0F5B" w:rsidRDefault="008F0F5B" w:rsidP="008F0F5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уведомляю, что осведомлё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 xml:space="preserve">а) об участии моего ребёнка в видеосъёмки творческого </w:t>
      </w:r>
    </w:p>
    <w:p w:rsidR="008F0F5B" w:rsidRDefault="008F0F5B" w:rsidP="008F0F5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F0F5B" w:rsidRDefault="008F0F5B" w:rsidP="008F0F5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ролика _______________________________________________________________________</w:t>
      </w:r>
    </w:p>
    <w:p w:rsidR="008F0F5B" w:rsidRDefault="008F0F5B" w:rsidP="008F0F5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35334" w:rsidRDefault="008F0F5B" w:rsidP="008F0F5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8F0F5B" w:rsidRPr="008F0F5B" w:rsidRDefault="008F0F5B" w:rsidP="008F0F5B">
      <w:pPr>
        <w:shd w:val="clear" w:color="auto" w:fill="FFFFFF"/>
        <w:jc w:val="center"/>
        <w:rPr>
          <w:i/>
          <w:color w:val="000000"/>
          <w:sz w:val="24"/>
          <w:szCs w:val="24"/>
        </w:rPr>
      </w:pPr>
      <w:r w:rsidRPr="008F0F5B">
        <w:rPr>
          <w:i/>
          <w:color w:val="000000"/>
          <w:sz w:val="24"/>
          <w:szCs w:val="24"/>
        </w:rPr>
        <w:t>(название конкурса)</w:t>
      </w:r>
    </w:p>
    <w:p w:rsidR="00535334" w:rsidRDefault="00302C57" w:rsidP="00302C57">
      <w:pPr>
        <w:pStyle w:val="a5"/>
        <w:spacing w:line="276" w:lineRule="auto"/>
        <w:rPr>
          <w:szCs w:val="28"/>
        </w:rPr>
      </w:pPr>
      <w:r>
        <w:rPr>
          <w:color w:val="000000"/>
          <w:sz w:val="22"/>
          <w:szCs w:val="24"/>
        </w:rPr>
        <w:t>в</w:t>
      </w:r>
      <w:r w:rsidR="008F0F5B" w:rsidRPr="00302C57">
        <w:rPr>
          <w:color w:val="000000"/>
          <w:sz w:val="22"/>
          <w:szCs w:val="24"/>
        </w:rPr>
        <w:t xml:space="preserve"> рамках муниципального конкурса творческих </w:t>
      </w:r>
      <w:r w:rsidRPr="00302C57">
        <w:rPr>
          <w:color w:val="000000"/>
          <w:sz w:val="22"/>
          <w:szCs w:val="24"/>
        </w:rPr>
        <w:t>видеороликов</w:t>
      </w:r>
      <w:r w:rsidR="008F0F5B" w:rsidRPr="00302C57">
        <w:rPr>
          <w:color w:val="000000"/>
          <w:sz w:val="22"/>
          <w:szCs w:val="24"/>
        </w:rPr>
        <w:t>, направленн</w:t>
      </w:r>
      <w:r>
        <w:rPr>
          <w:color w:val="000000"/>
          <w:sz w:val="22"/>
          <w:szCs w:val="24"/>
        </w:rPr>
        <w:t xml:space="preserve">ых </w:t>
      </w:r>
      <w:r w:rsidR="008F0F5B" w:rsidRPr="00302C57">
        <w:rPr>
          <w:color w:val="000000"/>
          <w:sz w:val="22"/>
          <w:szCs w:val="24"/>
        </w:rPr>
        <w:t>на широкое информирование молодежи</w:t>
      </w:r>
      <w:r w:rsidRPr="00302C57"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 xml:space="preserve">о деятельности </w:t>
      </w:r>
      <w:r w:rsidRPr="00302C57">
        <w:rPr>
          <w:szCs w:val="28"/>
        </w:rPr>
        <w:t xml:space="preserve">ШСП в школьной среде, как инструмента профилактики и разрешению конфликтных ситуаций с применением восстановительных технологий. </w:t>
      </w:r>
    </w:p>
    <w:p w:rsidR="00302C57" w:rsidRDefault="00302C57" w:rsidP="00302C57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Я даю согласие на использование данного видеоролика и указанных в нем личных данных (фамилии, имени) несовершеннолетнего (-ней_ в </w:t>
      </w:r>
      <w:proofErr w:type="spellStart"/>
      <w:r>
        <w:rPr>
          <w:szCs w:val="28"/>
        </w:rPr>
        <w:t>некомерческих</w:t>
      </w:r>
      <w:proofErr w:type="spellEnd"/>
      <w:r>
        <w:rPr>
          <w:szCs w:val="28"/>
        </w:rPr>
        <w:t xml:space="preserve"> целях для привлечения внимания общества к такому явлению, как Школьная служба примирения и трансляции идеи (включая репродуцирование, использование в качестве методических и информационных материалов, размещение на официальных сайтах и информационных ресурсах МБКДУ «ЦПППН» г. Соликамска.</w:t>
      </w:r>
      <w:proofErr w:type="gramEnd"/>
    </w:p>
    <w:p w:rsidR="00302C57" w:rsidRDefault="00302C57" w:rsidP="00302C57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    Я подтверждаю, что, давая такое согласие, я действую по собственной воле и в интересах несовершеннолетнего.</w:t>
      </w:r>
    </w:p>
    <w:p w:rsidR="00302C57" w:rsidRDefault="00302C57" w:rsidP="00302C57">
      <w:pPr>
        <w:pStyle w:val="a5"/>
        <w:spacing w:line="276" w:lineRule="auto"/>
        <w:rPr>
          <w:szCs w:val="28"/>
        </w:rPr>
      </w:pPr>
    </w:p>
    <w:p w:rsidR="00302C57" w:rsidRDefault="00302C57" w:rsidP="00302C57">
      <w:pPr>
        <w:pStyle w:val="a5"/>
        <w:spacing w:line="276" w:lineRule="auto"/>
        <w:rPr>
          <w:szCs w:val="28"/>
        </w:rPr>
      </w:pPr>
      <w:r>
        <w:rPr>
          <w:szCs w:val="28"/>
        </w:rPr>
        <w:t>«____»______________2024г.                                             ___________/__________________/</w:t>
      </w:r>
    </w:p>
    <w:p w:rsidR="00302C57" w:rsidRPr="00302C57" w:rsidRDefault="00302C57" w:rsidP="00302C57">
      <w:pPr>
        <w:pStyle w:val="a5"/>
        <w:spacing w:line="276" w:lineRule="auto"/>
        <w:rPr>
          <w:sz w:val="20"/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Pr="00302C57">
        <w:rPr>
          <w:sz w:val="20"/>
          <w:szCs w:val="28"/>
        </w:rPr>
        <w:t>Подпись       Расшифровка подписи</w:t>
      </w:r>
    </w:p>
    <w:p w:rsidR="00535334" w:rsidRDefault="00535334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sectPr w:rsidR="0053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D3"/>
    <w:multiLevelType w:val="hybridMultilevel"/>
    <w:tmpl w:val="3A2AE23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F974AD0"/>
    <w:multiLevelType w:val="hybridMultilevel"/>
    <w:tmpl w:val="A46A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10719"/>
    <w:multiLevelType w:val="hybridMultilevel"/>
    <w:tmpl w:val="426A4F54"/>
    <w:lvl w:ilvl="0" w:tplc="343649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713AD"/>
    <w:multiLevelType w:val="hybridMultilevel"/>
    <w:tmpl w:val="161A2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93649"/>
    <w:multiLevelType w:val="hybridMultilevel"/>
    <w:tmpl w:val="D26CF516"/>
    <w:lvl w:ilvl="0" w:tplc="1068C21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FB06369"/>
    <w:multiLevelType w:val="multilevel"/>
    <w:tmpl w:val="C7F46C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2382772F"/>
    <w:multiLevelType w:val="hybridMultilevel"/>
    <w:tmpl w:val="2D2AEE2A"/>
    <w:lvl w:ilvl="0" w:tplc="AB9877F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C0814"/>
    <w:multiLevelType w:val="multilevel"/>
    <w:tmpl w:val="C7F46C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304D27B2"/>
    <w:multiLevelType w:val="hybridMultilevel"/>
    <w:tmpl w:val="2596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E32F3"/>
    <w:multiLevelType w:val="hybridMultilevel"/>
    <w:tmpl w:val="A8EE3E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B01BC"/>
    <w:multiLevelType w:val="hybridMultilevel"/>
    <w:tmpl w:val="837E1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B4ED4"/>
    <w:multiLevelType w:val="multilevel"/>
    <w:tmpl w:val="C7F46C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C473884"/>
    <w:multiLevelType w:val="multilevel"/>
    <w:tmpl w:val="C7F46C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3CAD09D5"/>
    <w:multiLevelType w:val="multilevel"/>
    <w:tmpl w:val="CAF6F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D866CE2"/>
    <w:multiLevelType w:val="multilevel"/>
    <w:tmpl w:val="C7F46C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287097C"/>
    <w:multiLevelType w:val="multilevel"/>
    <w:tmpl w:val="E716E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Helvetica Neue" w:hAnsi="Helvetica Neue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Helvetica Neue" w:hAnsi="Helvetica Neue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Helvetica Neue" w:hAnsi="Helvetica Neue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Helvetica Neue" w:hAnsi="Helvetica Neue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Helvetica Neue" w:hAnsi="Helvetica Neue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Helvetica Neue" w:hAnsi="Helvetica Neue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Helvetica Neue" w:hAnsi="Helvetica Neue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Helvetica Neue" w:hAnsi="Helvetica Neue" w:hint="default"/>
        <w:sz w:val="20"/>
      </w:rPr>
    </w:lvl>
  </w:abstractNum>
  <w:abstractNum w:abstractNumId="16">
    <w:nsid w:val="49381EEE"/>
    <w:multiLevelType w:val="hybridMultilevel"/>
    <w:tmpl w:val="9650EA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202202A"/>
    <w:multiLevelType w:val="hybridMultilevel"/>
    <w:tmpl w:val="20E2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4050E"/>
    <w:multiLevelType w:val="hybridMultilevel"/>
    <w:tmpl w:val="B61610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7969A5"/>
    <w:multiLevelType w:val="multilevel"/>
    <w:tmpl w:val="C7F46C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7B2A4129"/>
    <w:multiLevelType w:val="hybridMultilevel"/>
    <w:tmpl w:val="1534A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ECE093F"/>
    <w:multiLevelType w:val="multilevel"/>
    <w:tmpl w:val="D046B2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"/>
  </w:num>
  <w:num w:numId="5">
    <w:abstractNumId w:val="16"/>
  </w:num>
  <w:num w:numId="6">
    <w:abstractNumId w:val="15"/>
  </w:num>
  <w:num w:numId="7">
    <w:abstractNumId w:val="6"/>
  </w:num>
  <w:num w:numId="8">
    <w:abstractNumId w:val="18"/>
  </w:num>
  <w:num w:numId="9">
    <w:abstractNumId w:val="4"/>
  </w:num>
  <w:num w:numId="10">
    <w:abstractNumId w:val="10"/>
  </w:num>
  <w:num w:numId="11">
    <w:abstractNumId w:val="0"/>
  </w:num>
  <w:num w:numId="12">
    <w:abstractNumId w:val="20"/>
  </w:num>
  <w:num w:numId="13">
    <w:abstractNumId w:val="17"/>
  </w:num>
  <w:num w:numId="14">
    <w:abstractNumId w:val="9"/>
  </w:num>
  <w:num w:numId="15">
    <w:abstractNumId w:val="8"/>
  </w:num>
  <w:num w:numId="16">
    <w:abstractNumId w:val="21"/>
  </w:num>
  <w:num w:numId="17">
    <w:abstractNumId w:val="1"/>
  </w:num>
  <w:num w:numId="18">
    <w:abstractNumId w:val="3"/>
  </w:num>
  <w:num w:numId="19">
    <w:abstractNumId w:val="11"/>
  </w:num>
  <w:num w:numId="20">
    <w:abstractNumId w:val="14"/>
  </w:num>
  <w:num w:numId="21">
    <w:abstractNumId w:val="12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A9"/>
    <w:rsid w:val="00030586"/>
    <w:rsid w:val="00087AD5"/>
    <w:rsid w:val="00093FF5"/>
    <w:rsid w:val="000E1CDC"/>
    <w:rsid w:val="00184FF9"/>
    <w:rsid w:val="00193E13"/>
    <w:rsid w:val="001A5DA1"/>
    <w:rsid w:val="0029625D"/>
    <w:rsid w:val="002F6685"/>
    <w:rsid w:val="00302C57"/>
    <w:rsid w:val="00313ED4"/>
    <w:rsid w:val="003853C6"/>
    <w:rsid w:val="003D2E16"/>
    <w:rsid w:val="00450A36"/>
    <w:rsid w:val="004B134F"/>
    <w:rsid w:val="004C0243"/>
    <w:rsid w:val="004D49DF"/>
    <w:rsid w:val="00515B5E"/>
    <w:rsid w:val="00535334"/>
    <w:rsid w:val="00542231"/>
    <w:rsid w:val="005613F8"/>
    <w:rsid w:val="00562772"/>
    <w:rsid w:val="00631611"/>
    <w:rsid w:val="00634ACB"/>
    <w:rsid w:val="006D1B97"/>
    <w:rsid w:val="006E2C41"/>
    <w:rsid w:val="006F61A0"/>
    <w:rsid w:val="00751B9B"/>
    <w:rsid w:val="007B03F9"/>
    <w:rsid w:val="007B3A6E"/>
    <w:rsid w:val="007B6D19"/>
    <w:rsid w:val="007D7893"/>
    <w:rsid w:val="00843F6C"/>
    <w:rsid w:val="0086210B"/>
    <w:rsid w:val="008A06D8"/>
    <w:rsid w:val="008F0F5B"/>
    <w:rsid w:val="00941E3F"/>
    <w:rsid w:val="00941F21"/>
    <w:rsid w:val="00963579"/>
    <w:rsid w:val="00992E5A"/>
    <w:rsid w:val="009C371E"/>
    <w:rsid w:val="009F6028"/>
    <w:rsid w:val="00A23A4D"/>
    <w:rsid w:val="00A441F2"/>
    <w:rsid w:val="00AE692E"/>
    <w:rsid w:val="00AF7719"/>
    <w:rsid w:val="00B16DF2"/>
    <w:rsid w:val="00B26173"/>
    <w:rsid w:val="00B304E9"/>
    <w:rsid w:val="00B62A0D"/>
    <w:rsid w:val="00C379D0"/>
    <w:rsid w:val="00C47DA9"/>
    <w:rsid w:val="00C61358"/>
    <w:rsid w:val="00C7114B"/>
    <w:rsid w:val="00CA593D"/>
    <w:rsid w:val="00D07304"/>
    <w:rsid w:val="00D146A7"/>
    <w:rsid w:val="00D32529"/>
    <w:rsid w:val="00DF0EB3"/>
    <w:rsid w:val="00E054F0"/>
    <w:rsid w:val="00E3056C"/>
    <w:rsid w:val="00E621B7"/>
    <w:rsid w:val="00EB349F"/>
    <w:rsid w:val="00F4211D"/>
    <w:rsid w:val="00F7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5B5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15B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515B5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515B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unhideWhenUsed/>
    <w:rsid w:val="00515B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62A0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613F8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Ссылка"/>
    <w:rsid w:val="00F4211D"/>
    <w:rPr>
      <w:outline w:val="0"/>
      <w:shadow w:val="0"/>
      <w:emboss w:val="0"/>
      <w:imprint w:val="0"/>
      <w:color w:val="0000FF"/>
      <w:u w:val="single" w:color="0000FF"/>
      <w:lang w:val="ru-RU"/>
    </w:rPr>
  </w:style>
  <w:style w:type="table" w:customStyle="1" w:styleId="TableNormal">
    <w:name w:val="Table Normal"/>
    <w:rsid w:val="00F4211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59"/>
    <w:rsid w:val="00F4211D"/>
    <w:pPr>
      <w:spacing w:after="0" w:line="240" w:lineRule="auto"/>
    </w:pPr>
    <w:rPr>
      <w:rFonts w:ascii="Calibri" w:eastAsia="Times New Roman" w:hAnsi="Calibri" w:cs="Times New Roman"/>
      <w:bdr w:val="none" w:sz="0" w:space="0" w:color="auto" w:frame="1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53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33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AF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5B5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15B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515B5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515B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unhideWhenUsed/>
    <w:rsid w:val="00515B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62A0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613F8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Ссылка"/>
    <w:rsid w:val="00F4211D"/>
    <w:rPr>
      <w:outline w:val="0"/>
      <w:shadow w:val="0"/>
      <w:emboss w:val="0"/>
      <w:imprint w:val="0"/>
      <w:color w:val="0000FF"/>
      <w:u w:val="single" w:color="0000FF"/>
      <w:lang w:val="ru-RU"/>
    </w:rPr>
  </w:style>
  <w:style w:type="table" w:customStyle="1" w:styleId="TableNormal">
    <w:name w:val="Table Normal"/>
    <w:rsid w:val="00F4211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59"/>
    <w:rsid w:val="00F4211D"/>
    <w:pPr>
      <w:spacing w:after="0" w:line="240" w:lineRule="auto"/>
    </w:pPr>
    <w:rPr>
      <w:rFonts w:ascii="Calibri" w:eastAsia="Times New Roman" w:hAnsi="Calibri" w:cs="Times New Roman"/>
      <w:bdr w:val="none" w:sz="0" w:space="0" w:color="auto" w:frame="1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53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33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AF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solikams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spsolikamsk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spsolikams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mpk.sol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D3B0-6BB6-4927-9D78-C7A2691F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7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2024-03-19T09:02:00Z</cp:lastPrinted>
  <dcterms:created xsi:type="dcterms:W3CDTF">2024-03-04T05:49:00Z</dcterms:created>
  <dcterms:modified xsi:type="dcterms:W3CDTF">2024-03-29T11:06:00Z</dcterms:modified>
</cp:coreProperties>
</file>